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9" w:rsidRDefault="00017C3C" w:rsidP="001F2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7239">
        <w:rPr>
          <w:sz w:val="28"/>
          <w:szCs w:val="28"/>
        </w:rPr>
        <w:t>АДМИНИСТРАЦИЯ РОДИНСКОГО РАЙОНА АЛТАЙСКОГО КРАЯ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93A81" w:rsidRDefault="001F2A8C" w:rsidP="00893A81">
      <w:pPr>
        <w:rPr>
          <w:sz w:val="28"/>
          <w:szCs w:val="28"/>
        </w:rPr>
      </w:pPr>
      <w:r>
        <w:rPr>
          <w:sz w:val="28"/>
          <w:szCs w:val="28"/>
        </w:rPr>
        <w:t>23.09.2025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№ 224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с. Родино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2628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r w:rsidR="00727239">
        <w:rPr>
          <w:sz w:val="28"/>
          <w:szCs w:val="28"/>
        </w:rPr>
        <w:t xml:space="preserve">в постановление </w:t>
      </w:r>
    </w:p>
    <w:p w:rsidR="005453A5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района от 1</w:t>
      </w:r>
      <w:r w:rsidR="005453A5">
        <w:rPr>
          <w:sz w:val="28"/>
          <w:szCs w:val="28"/>
        </w:rPr>
        <w:t xml:space="preserve">4.09.2018 </w:t>
      </w:r>
      <w:r>
        <w:rPr>
          <w:sz w:val="28"/>
          <w:szCs w:val="28"/>
        </w:rPr>
        <w:t>№ 3</w:t>
      </w:r>
      <w:r w:rsidR="005453A5">
        <w:rPr>
          <w:sz w:val="28"/>
          <w:szCs w:val="28"/>
        </w:rPr>
        <w:t xml:space="preserve">39 </w:t>
      </w:r>
      <w:r>
        <w:rPr>
          <w:sz w:val="28"/>
          <w:szCs w:val="28"/>
        </w:rPr>
        <w:t>«</w:t>
      </w:r>
      <w:r w:rsidR="005453A5">
        <w:rPr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Pr="00986B94" w:rsidRDefault="00727239" w:rsidP="007272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</w:t>
      </w:r>
      <w:r w:rsidRPr="00986B94">
        <w:rPr>
          <w:sz w:val="28"/>
          <w:szCs w:val="28"/>
        </w:rPr>
        <w:t>с Федеральным законом от 27.07.2010 № 210-ФЗ «Об орга</w:t>
      </w:r>
      <w:r w:rsidRPr="00986B94">
        <w:rPr>
          <w:sz w:val="28"/>
          <w:szCs w:val="28"/>
        </w:rPr>
        <w:softHyphen/>
        <w:t>низации предоставления государст</w:t>
      </w:r>
      <w:r>
        <w:rPr>
          <w:sz w:val="28"/>
          <w:szCs w:val="28"/>
        </w:rPr>
        <w:t>венных и муниципаль</w:t>
      </w:r>
      <w:r>
        <w:rPr>
          <w:sz w:val="28"/>
          <w:szCs w:val="28"/>
        </w:rPr>
        <w:softHyphen/>
        <w:t xml:space="preserve">ных услуг», </w:t>
      </w:r>
      <w:r w:rsidRPr="00986B94">
        <w:rPr>
          <w:sz w:val="28"/>
          <w:szCs w:val="28"/>
        </w:rPr>
        <w:t>постановлением Администрации Родинского района Алтайского края от 20.12.2016 № 458 «Об утверждении Порядка разработки и утверждения административных регламентов исполнения муниципальной функции, предоставления муниципальных услуг муниципального образования Родинский район»</w:t>
      </w:r>
      <w:r>
        <w:rPr>
          <w:sz w:val="28"/>
          <w:szCs w:val="28"/>
        </w:rPr>
        <w:t xml:space="preserve">,  </w:t>
      </w: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27239" w:rsidRDefault="00727239" w:rsidP="00727239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1F88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F88">
        <w:rPr>
          <w:rFonts w:ascii="Times New Roman" w:hAnsi="Times New Roman"/>
          <w:sz w:val="28"/>
          <w:szCs w:val="28"/>
        </w:rPr>
        <w:t xml:space="preserve">в постановление Администрации Родинского района от </w:t>
      </w:r>
      <w:r w:rsidR="005453A5" w:rsidRPr="005453A5">
        <w:rPr>
          <w:rFonts w:ascii="Times New Roman" w:hAnsi="Times New Roman"/>
          <w:sz w:val="28"/>
          <w:szCs w:val="28"/>
        </w:rPr>
        <w:t>14.09.2018 № 339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5933F3">
        <w:rPr>
          <w:rFonts w:ascii="Times New Roman" w:hAnsi="Times New Roman"/>
          <w:sz w:val="28"/>
          <w:szCs w:val="28"/>
        </w:rPr>
        <w:t xml:space="preserve"> </w:t>
      </w:r>
      <w:r w:rsidR="00840B66">
        <w:rPr>
          <w:rFonts w:ascii="Times New Roman" w:hAnsi="Times New Roman"/>
          <w:sz w:val="28"/>
          <w:szCs w:val="28"/>
        </w:rPr>
        <w:t>следующие изменения</w:t>
      </w:r>
      <w:r w:rsidRPr="00861F88">
        <w:rPr>
          <w:rFonts w:ascii="Times New Roman" w:hAnsi="Times New Roman"/>
          <w:sz w:val="28"/>
          <w:szCs w:val="28"/>
        </w:rPr>
        <w:t>:</w:t>
      </w:r>
      <w:proofErr w:type="gramEnd"/>
    </w:p>
    <w:p w:rsidR="00606461" w:rsidRDefault="00606461" w:rsidP="001F697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Формы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 – исключить;</w:t>
      </w:r>
    </w:p>
    <w:p w:rsidR="00606461" w:rsidRDefault="00606461" w:rsidP="001F697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173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– исключить.</w:t>
      </w:r>
      <w:proofErr w:type="gramEnd"/>
    </w:p>
    <w:p w:rsidR="00606461" w:rsidRDefault="00606461" w:rsidP="00606461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27239" w:rsidRDefault="00727239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</w:t>
      </w:r>
      <w:r w:rsidR="00446325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постановление в </w:t>
      </w:r>
      <w:r w:rsidR="00446325">
        <w:rPr>
          <w:sz w:val="28"/>
          <w:szCs w:val="28"/>
        </w:rPr>
        <w:t xml:space="preserve">Сборнике муниципальных правовых актов Родинского района Алтайского края и разместить на официальном сайте Администрации </w:t>
      </w:r>
      <w:r>
        <w:rPr>
          <w:sz w:val="28"/>
          <w:szCs w:val="28"/>
        </w:rPr>
        <w:t>Родинск</w:t>
      </w:r>
      <w:r w:rsidR="0044632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44632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727239" w:rsidRPr="008F6BAA" w:rsidRDefault="00223547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7239">
        <w:rPr>
          <w:sz w:val="28"/>
          <w:szCs w:val="28"/>
        </w:rPr>
        <w:t xml:space="preserve">Контроль исполнения настоящего постановления возложить </w:t>
      </w:r>
      <w:r w:rsidR="00727239" w:rsidRPr="00660E26">
        <w:rPr>
          <w:sz w:val="28"/>
          <w:szCs w:val="28"/>
        </w:rPr>
        <w:t xml:space="preserve">на </w:t>
      </w:r>
      <w:r w:rsidR="00727239" w:rsidRPr="00660E26">
        <w:rPr>
          <w:sz w:val="28"/>
        </w:rPr>
        <w:t>председател</w:t>
      </w:r>
      <w:r w:rsidR="00727239">
        <w:rPr>
          <w:sz w:val="28"/>
        </w:rPr>
        <w:t>я</w:t>
      </w:r>
      <w:r w:rsidR="00727239" w:rsidRPr="00660E26">
        <w:rPr>
          <w:sz w:val="28"/>
        </w:rPr>
        <w:t xml:space="preserve"> комитета по экономике и управлению муниципальным имуществом </w:t>
      </w:r>
      <w:r w:rsidR="001F6979">
        <w:rPr>
          <w:sz w:val="28"/>
        </w:rPr>
        <w:t>Родинского</w:t>
      </w:r>
      <w:r w:rsidR="00727239" w:rsidRPr="00660E26">
        <w:rPr>
          <w:sz w:val="28"/>
        </w:rPr>
        <w:t xml:space="preserve"> района</w:t>
      </w:r>
      <w:r w:rsidR="00727239">
        <w:rPr>
          <w:sz w:val="28"/>
        </w:rPr>
        <w:t xml:space="preserve"> </w:t>
      </w:r>
      <w:r w:rsidR="001F6979">
        <w:rPr>
          <w:sz w:val="28"/>
        </w:rPr>
        <w:t>Головченко А.</w:t>
      </w:r>
      <w:r w:rsidR="00727239">
        <w:rPr>
          <w:sz w:val="28"/>
        </w:rPr>
        <w:t>С.</w:t>
      </w:r>
    </w:p>
    <w:p w:rsidR="00727239" w:rsidRDefault="00727239" w:rsidP="0072723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7239" w:rsidRDefault="006D7944" w:rsidP="00727239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 wp14:anchorId="28370A95" wp14:editId="629DBFC8">
            <wp:simplePos x="0" y="0"/>
            <wp:positionH relativeFrom="margin">
              <wp:posOffset>2279015</wp:posOffset>
            </wp:positionH>
            <wp:positionV relativeFrom="paragraph">
              <wp:posOffset>165735</wp:posOffset>
            </wp:positionV>
            <wp:extent cx="1268095" cy="663575"/>
            <wp:effectExtent l="0" t="0" r="8255" b="3175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С.Г. </w:t>
      </w:r>
      <w:proofErr w:type="spellStart"/>
      <w:r>
        <w:rPr>
          <w:sz w:val="28"/>
          <w:szCs w:val="28"/>
        </w:rPr>
        <w:t>Катаманов</w:t>
      </w:r>
      <w:proofErr w:type="spellEnd"/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734C0" w:rsidRDefault="002734C0" w:rsidP="002734C0">
      <w:pPr>
        <w:jc w:val="center"/>
        <w:rPr>
          <w:sz w:val="28"/>
          <w:szCs w:val="28"/>
        </w:rPr>
      </w:pPr>
    </w:p>
    <w:p w:rsidR="00223547" w:rsidRDefault="00223547" w:rsidP="00223547">
      <w:pPr>
        <w:tabs>
          <w:tab w:val="left" w:pos="339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7239" w:rsidRDefault="00223547" w:rsidP="001F2A8C">
      <w:pPr>
        <w:tabs>
          <w:tab w:val="left" w:pos="339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727239" w:rsidRDefault="00727239" w:rsidP="00727239">
      <w:pPr>
        <w:jc w:val="both"/>
        <w:rPr>
          <w:sz w:val="28"/>
          <w:szCs w:val="28"/>
        </w:rPr>
      </w:pPr>
    </w:p>
    <w:p w:rsidR="00B82EE2" w:rsidRDefault="00B82EE2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p w:rsidR="003D7FF8" w:rsidRDefault="003D7FF8" w:rsidP="00727239">
      <w:pPr>
        <w:jc w:val="both"/>
        <w:rPr>
          <w:sz w:val="28"/>
          <w:szCs w:val="28"/>
        </w:rPr>
      </w:pPr>
    </w:p>
    <w:sectPr w:rsidR="003D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E00" w:rsidRDefault="00604E00" w:rsidP="008F6F61">
      <w:r>
        <w:separator/>
      </w:r>
    </w:p>
  </w:endnote>
  <w:endnote w:type="continuationSeparator" w:id="0">
    <w:p w:rsidR="00604E00" w:rsidRDefault="00604E00" w:rsidP="008F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E00" w:rsidRDefault="00604E00" w:rsidP="008F6F61">
      <w:r>
        <w:separator/>
      </w:r>
    </w:p>
  </w:footnote>
  <w:footnote w:type="continuationSeparator" w:id="0">
    <w:p w:rsidR="00604E00" w:rsidRDefault="00604E00" w:rsidP="008F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61CA"/>
    <w:multiLevelType w:val="hybridMultilevel"/>
    <w:tmpl w:val="FF309BF8"/>
    <w:lvl w:ilvl="0" w:tplc="0D5E3C62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292A7A94"/>
    <w:multiLevelType w:val="hybridMultilevel"/>
    <w:tmpl w:val="2CD2EEDA"/>
    <w:lvl w:ilvl="0" w:tplc="7BE22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6038E4"/>
    <w:multiLevelType w:val="hybridMultilevel"/>
    <w:tmpl w:val="20ACC8FC"/>
    <w:lvl w:ilvl="0" w:tplc="FC76CBE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61"/>
    <w:rsid w:val="00017C3C"/>
    <w:rsid w:val="001B28C1"/>
    <w:rsid w:val="001F2A8C"/>
    <w:rsid w:val="001F6979"/>
    <w:rsid w:val="00223547"/>
    <w:rsid w:val="00262839"/>
    <w:rsid w:val="002734C0"/>
    <w:rsid w:val="003D7FF8"/>
    <w:rsid w:val="00423B19"/>
    <w:rsid w:val="00434B50"/>
    <w:rsid w:val="00446325"/>
    <w:rsid w:val="004969E6"/>
    <w:rsid w:val="005453A5"/>
    <w:rsid w:val="005933F3"/>
    <w:rsid w:val="005A5431"/>
    <w:rsid w:val="005D32A7"/>
    <w:rsid w:val="00604E00"/>
    <w:rsid w:val="00606461"/>
    <w:rsid w:val="00611377"/>
    <w:rsid w:val="0067030A"/>
    <w:rsid w:val="006D7944"/>
    <w:rsid w:val="006F0E2D"/>
    <w:rsid w:val="0071461B"/>
    <w:rsid w:val="00727239"/>
    <w:rsid w:val="00840B66"/>
    <w:rsid w:val="00857503"/>
    <w:rsid w:val="00893A81"/>
    <w:rsid w:val="008D1A0B"/>
    <w:rsid w:val="008E6A11"/>
    <w:rsid w:val="008F6F61"/>
    <w:rsid w:val="009536FF"/>
    <w:rsid w:val="009A72D6"/>
    <w:rsid w:val="00A40AE1"/>
    <w:rsid w:val="00A85824"/>
    <w:rsid w:val="00B4616C"/>
    <w:rsid w:val="00B82EE2"/>
    <w:rsid w:val="00BC72D6"/>
    <w:rsid w:val="00C2407B"/>
    <w:rsid w:val="00D66B2D"/>
    <w:rsid w:val="00DD0BEC"/>
    <w:rsid w:val="00DE00DF"/>
    <w:rsid w:val="00F253AA"/>
    <w:rsid w:val="00F3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F6F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F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F6F61"/>
    <w:rPr>
      <w:vertAlign w:val="superscript"/>
    </w:rPr>
  </w:style>
  <w:style w:type="character" w:styleId="a6">
    <w:name w:val="Hyperlink"/>
    <w:basedOn w:val="a0"/>
    <w:uiPriority w:val="99"/>
    <w:unhideWhenUsed/>
    <w:rsid w:val="008F6F6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2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17C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7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7C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7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F6F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F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F6F61"/>
    <w:rPr>
      <w:vertAlign w:val="superscript"/>
    </w:rPr>
  </w:style>
  <w:style w:type="character" w:styleId="a6">
    <w:name w:val="Hyperlink"/>
    <w:basedOn w:val="a0"/>
    <w:uiPriority w:val="99"/>
    <w:unhideWhenUsed/>
    <w:rsid w:val="008F6F6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2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17C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7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17C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7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F3DF-7EC7-46FA-A648-FCC980F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19</cp:revision>
  <dcterms:created xsi:type="dcterms:W3CDTF">2019-03-04T03:55:00Z</dcterms:created>
  <dcterms:modified xsi:type="dcterms:W3CDTF">2025-09-26T01:21:00Z</dcterms:modified>
</cp:coreProperties>
</file>