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8" w:rsidRPr="004417E8" w:rsidRDefault="004417E8" w:rsidP="004417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7E8">
        <w:rPr>
          <w:rFonts w:ascii="Times New Roman" w:hAnsi="Times New Roman" w:cs="Times New Roman"/>
          <w:sz w:val="28"/>
          <w:szCs w:val="28"/>
        </w:rPr>
        <w:t>РОДИНСКИЙ РАЙОННЫЙ СОВЕТ ДЕПУТАТОВ</w:t>
      </w:r>
    </w:p>
    <w:p w:rsidR="004417E8" w:rsidRPr="004417E8" w:rsidRDefault="004417E8" w:rsidP="004417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7E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417E8" w:rsidRPr="004417E8" w:rsidRDefault="004417E8" w:rsidP="004417E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E8" w:rsidRPr="004417E8" w:rsidRDefault="004417E8" w:rsidP="004417E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E8" w:rsidRPr="004417E8" w:rsidRDefault="004417E8" w:rsidP="004417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7E8">
        <w:rPr>
          <w:rFonts w:ascii="Times New Roman" w:hAnsi="Times New Roman" w:cs="Times New Roman"/>
          <w:sz w:val="28"/>
          <w:szCs w:val="28"/>
        </w:rPr>
        <w:t>РЕШЕНИЕ</w:t>
      </w:r>
    </w:p>
    <w:p w:rsidR="004417E8" w:rsidRPr="004417E8" w:rsidRDefault="004417E8" w:rsidP="004417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E8" w:rsidRPr="004417E8" w:rsidRDefault="009D002F" w:rsidP="004417E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</w:t>
      </w:r>
      <w:r w:rsidR="004417E8" w:rsidRPr="004417E8">
        <w:rPr>
          <w:rFonts w:ascii="Times New Roman" w:hAnsi="Times New Roman" w:cs="Times New Roman"/>
          <w:sz w:val="28"/>
          <w:szCs w:val="28"/>
        </w:rPr>
        <w:t xml:space="preserve">2022                                                                    </w:t>
      </w:r>
      <w:r w:rsidR="004417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7E8" w:rsidRPr="004417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4417E8" w:rsidRPr="004417E8" w:rsidRDefault="004417E8" w:rsidP="004417E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E8" w:rsidRDefault="004417E8" w:rsidP="004417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7E8">
        <w:rPr>
          <w:rFonts w:ascii="Times New Roman" w:hAnsi="Times New Roman" w:cs="Times New Roman"/>
          <w:sz w:val="28"/>
          <w:szCs w:val="28"/>
        </w:rPr>
        <w:t>с. Родино</w:t>
      </w:r>
    </w:p>
    <w:p w:rsidR="004417E8" w:rsidRPr="004417E8" w:rsidRDefault="004417E8" w:rsidP="004417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E8" w:rsidRDefault="004417E8" w:rsidP="004417E8">
      <w:pPr>
        <w:pStyle w:val="11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избрании главы муниципального образования </w:t>
      </w:r>
    </w:p>
    <w:p w:rsidR="004417E8" w:rsidRDefault="004417E8" w:rsidP="004417E8">
      <w:pPr>
        <w:pStyle w:val="11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Родинский район Алтайского края </w:t>
      </w:r>
    </w:p>
    <w:p w:rsidR="004417E8" w:rsidRPr="004417E8" w:rsidRDefault="004417E8" w:rsidP="004417E8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4417E8" w:rsidRPr="004417E8" w:rsidRDefault="004417E8" w:rsidP="004417E8">
      <w:pPr>
        <w:widowControl w:val="0"/>
        <w:tabs>
          <w:tab w:val="left" w:pos="411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7E8">
        <w:rPr>
          <w:rFonts w:ascii="Times New Roman" w:hAnsi="Times New Roman" w:cs="Times New Roman"/>
          <w:sz w:val="28"/>
          <w:szCs w:val="28"/>
        </w:rPr>
        <w:t>В соответствии со статьей 37 Устава муниципального образования Родинский район Алтайского края, Регламентом Родинского районного Совета депутатов, утвержденным решением Родинского районного Совета депутатов от 22.09.2017 № 3,  Порядком проведения конкурса по отбору кандидатур на должность главы муниципального образования Родинский район Алтайского края утвержденным решением Родинского районного  Совета депутатов от 02.09.2022 № 44, на основании протокола от 02.12.2022 № 3 заседания счетной комиссии по</w:t>
      </w:r>
      <w:proofErr w:type="gramEnd"/>
      <w:r w:rsidRPr="004417E8">
        <w:rPr>
          <w:rFonts w:ascii="Times New Roman" w:hAnsi="Times New Roman" w:cs="Times New Roman"/>
          <w:sz w:val="28"/>
          <w:szCs w:val="28"/>
        </w:rPr>
        <w:t xml:space="preserve"> проведению тайного голосования по избранию главы муниципального образования Родинский район Алтайского края, районный Совет депутатов РЕШИЛ:  </w:t>
      </w:r>
    </w:p>
    <w:p w:rsidR="004417E8" w:rsidRPr="004417E8" w:rsidRDefault="004417E8" w:rsidP="004417E8">
      <w:pPr>
        <w:pStyle w:val="3"/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Cs w:val="28"/>
        </w:rPr>
      </w:pPr>
      <w:r w:rsidRPr="004417E8">
        <w:rPr>
          <w:szCs w:val="28"/>
        </w:rPr>
        <w:t>Избрать главой муниципального образования Родинский район Алтайского края Катаманова Сергея Григорьевича сроком на пять лет.</w:t>
      </w:r>
    </w:p>
    <w:p w:rsidR="004417E8" w:rsidRPr="004417E8" w:rsidRDefault="004417E8" w:rsidP="004417E8">
      <w:pPr>
        <w:pStyle w:val="3"/>
        <w:numPr>
          <w:ilvl w:val="0"/>
          <w:numId w:val="1"/>
        </w:numPr>
        <w:tabs>
          <w:tab w:val="num" w:pos="0"/>
          <w:tab w:val="num" w:pos="1080"/>
        </w:tabs>
        <w:ind w:left="0" w:firstLine="567"/>
        <w:jc w:val="both"/>
        <w:rPr>
          <w:szCs w:val="28"/>
        </w:rPr>
      </w:pPr>
      <w:r w:rsidRPr="004417E8">
        <w:rPr>
          <w:szCs w:val="28"/>
        </w:rPr>
        <w:t xml:space="preserve"> Избранному главе муниципального образования Родинский район Алтайского края предоставить Губернатору Алтайского края сведения о доходах, расходах, об имуществе и обязательствах имущественного характера в соответствии с Законом Алтайского края от 03.06.2010 № 46 – ЗС «О противодействии коррупции в Алтайском крае».</w:t>
      </w:r>
    </w:p>
    <w:p w:rsidR="004417E8" w:rsidRPr="004417E8" w:rsidRDefault="004417E8" w:rsidP="004417E8">
      <w:pPr>
        <w:pStyle w:val="3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Cs w:val="28"/>
        </w:rPr>
      </w:pPr>
      <w:r w:rsidRPr="004417E8">
        <w:rPr>
          <w:szCs w:val="28"/>
        </w:rPr>
        <w:t>Настоящее решение вступает в силу с момента его принятия.</w:t>
      </w:r>
    </w:p>
    <w:p w:rsidR="004417E8" w:rsidRDefault="004417E8" w:rsidP="004417E8">
      <w:pPr>
        <w:pStyle w:val="3"/>
        <w:tabs>
          <w:tab w:val="left" w:pos="1080"/>
        </w:tabs>
        <w:ind w:left="0" w:firstLine="540"/>
        <w:jc w:val="both"/>
        <w:rPr>
          <w:szCs w:val="28"/>
        </w:rPr>
      </w:pPr>
      <w:r w:rsidRPr="004417E8">
        <w:rPr>
          <w:szCs w:val="28"/>
        </w:rPr>
        <w:t>4.   Опубликовать настоящее решение в районной газете «Дело Октября» и разместить на официальном сайте Администрации Родинского района.</w:t>
      </w:r>
    </w:p>
    <w:p w:rsidR="001B1DCE" w:rsidRPr="004417E8" w:rsidRDefault="00200DE7" w:rsidP="004417E8">
      <w:pPr>
        <w:pStyle w:val="3"/>
        <w:tabs>
          <w:tab w:val="left" w:pos="1080"/>
        </w:tabs>
        <w:ind w:left="0" w:firstLine="54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251659264" behindDoc="1" locked="0" layoutInCell="0" allowOverlap="1" wp14:anchorId="619F580A" wp14:editId="39016208">
            <wp:simplePos x="0" y="0"/>
            <wp:positionH relativeFrom="margin">
              <wp:posOffset>2717800</wp:posOffset>
            </wp:positionH>
            <wp:positionV relativeFrom="paragraph">
              <wp:posOffset>126365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810" w:type="dxa"/>
        <w:tblLook w:val="01E0" w:firstRow="1" w:lastRow="1" w:firstColumn="1" w:lastColumn="1" w:noHBand="0" w:noVBand="0"/>
      </w:tblPr>
      <w:tblGrid>
        <w:gridCol w:w="5070"/>
        <w:gridCol w:w="4536"/>
        <w:gridCol w:w="3204"/>
      </w:tblGrid>
      <w:tr w:rsidR="004417E8" w:rsidRPr="004417E8" w:rsidTr="004417E8">
        <w:tc>
          <w:tcPr>
            <w:tcW w:w="5070" w:type="dxa"/>
          </w:tcPr>
          <w:p w:rsidR="004417E8" w:rsidRPr="004417E8" w:rsidRDefault="004417E8" w:rsidP="004417E8">
            <w:pPr>
              <w:tabs>
                <w:tab w:val="left" w:pos="56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7E8" w:rsidRPr="004417E8" w:rsidRDefault="004417E8" w:rsidP="004417E8">
            <w:pPr>
              <w:tabs>
                <w:tab w:val="left" w:pos="56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7E8" w:rsidRPr="004417E8" w:rsidRDefault="004417E8" w:rsidP="004417E8">
            <w:pPr>
              <w:tabs>
                <w:tab w:val="left" w:pos="5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E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417E8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44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7E8" w:rsidRPr="004417E8" w:rsidRDefault="004417E8" w:rsidP="004417E8">
            <w:pPr>
              <w:tabs>
                <w:tab w:val="left" w:pos="5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E8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4536" w:type="dxa"/>
          </w:tcPr>
          <w:p w:rsidR="004417E8" w:rsidRPr="004417E8" w:rsidRDefault="004417E8" w:rsidP="00441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7E8" w:rsidRPr="004417E8" w:rsidRDefault="004417E8" w:rsidP="00441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4417E8" w:rsidRPr="004417E8" w:rsidRDefault="004417E8" w:rsidP="004417E8">
            <w:pPr>
              <w:tabs>
                <w:tab w:val="left" w:pos="56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7E8" w:rsidRPr="004417E8" w:rsidRDefault="004417E8" w:rsidP="004417E8">
            <w:pPr>
              <w:tabs>
                <w:tab w:val="left" w:pos="5680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17E8">
              <w:rPr>
                <w:rFonts w:ascii="Times New Roman" w:hAnsi="Times New Roman" w:cs="Times New Roman"/>
                <w:sz w:val="28"/>
                <w:szCs w:val="28"/>
              </w:rPr>
              <w:t xml:space="preserve">    Ф.В.</w:t>
            </w:r>
            <w:r w:rsidR="001B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7E8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</w:tc>
        <w:tc>
          <w:tcPr>
            <w:tcW w:w="3204" w:type="dxa"/>
          </w:tcPr>
          <w:p w:rsidR="004417E8" w:rsidRPr="004417E8" w:rsidRDefault="004417E8" w:rsidP="004417E8">
            <w:pPr>
              <w:tabs>
                <w:tab w:val="left" w:pos="56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7E8" w:rsidRPr="004417E8" w:rsidRDefault="004417E8" w:rsidP="004417E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17E8" w:rsidRPr="004417E8" w:rsidRDefault="004417E8" w:rsidP="0044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E8" w:rsidRPr="004417E8" w:rsidRDefault="004417E8" w:rsidP="0044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E8" w:rsidRPr="004417E8" w:rsidRDefault="00200DE7" w:rsidP="0044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7E8" w:rsidRPr="004417E8" w:rsidRDefault="004417E8" w:rsidP="0044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E8" w:rsidRDefault="004417E8" w:rsidP="004417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CE" w:rsidRPr="004417E8" w:rsidRDefault="001B1DCE" w:rsidP="004417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DCE" w:rsidRPr="004417E8" w:rsidSect="00DF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35F"/>
    <w:multiLevelType w:val="hybridMultilevel"/>
    <w:tmpl w:val="BF0A7144"/>
    <w:lvl w:ilvl="0" w:tplc="E57C56EC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7E8"/>
    <w:rsid w:val="000B3A1E"/>
    <w:rsid w:val="001B1DCE"/>
    <w:rsid w:val="00200DE7"/>
    <w:rsid w:val="004417E8"/>
    <w:rsid w:val="00673843"/>
    <w:rsid w:val="009D002F"/>
    <w:rsid w:val="00D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B1"/>
  </w:style>
  <w:style w:type="paragraph" w:styleId="5">
    <w:name w:val="heading 5"/>
    <w:basedOn w:val="a"/>
    <w:next w:val="a"/>
    <w:link w:val="50"/>
    <w:semiHidden/>
    <w:unhideWhenUsed/>
    <w:qFormat/>
    <w:rsid w:val="004417E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417E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nhideWhenUsed/>
    <w:rsid w:val="004417E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417E8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4417E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417E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99"/>
    <w:qFormat/>
    <w:rsid w:val="004417E8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1">
    <w:name w:val="Заголовок №1_"/>
    <w:basedOn w:val="a0"/>
    <w:link w:val="11"/>
    <w:uiPriority w:val="99"/>
    <w:locked/>
    <w:rsid w:val="004417E8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417E8"/>
    <w:pPr>
      <w:shd w:val="clear" w:color="auto" w:fill="FFFFFF"/>
      <w:spacing w:after="0" w:line="317" w:lineRule="exact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Артем</cp:lastModifiedBy>
  <cp:revision>5</cp:revision>
  <cp:lastPrinted>2022-11-25T02:49:00Z</cp:lastPrinted>
  <dcterms:created xsi:type="dcterms:W3CDTF">2022-11-25T02:34:00Z</dcterms:created>
  <dcterms:modified xsi:type="dcterms:W3CDTF">2022-12-05T03:24:00Z</dcterms:modified>
</cp:coreProperties>
</file>