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05" w:rsidRDefault="000C1C05" w:rsidP="000C1C05">
      <w:pPr>
        <w:ind w:right="-6"/>
        <w:jc w:val="center"/>
        <w:rPr>
          <w:szCs w:val="24"/>
        </w:rPr>
      </w:pPr>
      <w:r>
        <w:rPr>
          <w:sz w:val="28"/>
          <w:szCs w:val="28"/>
        </w:rPr>
        <w:t>АДМИНИСТРАЦИЯ РОДИНСКОГО РАЙОНААЛТАЙСКОГО КРАЯ</w:t>
      </w:r>
    </w:p>
    <w:p w:rsidR="000C1C05" w:rsidRPr="005520EE" w:rsidRDefault="000C1C05" w:rsidP="000C1C05">
      <w:pPr>
        <w:ind w:right="-6"/>
        <w:rPr>
          <w:sz w:val="20"/>
        </w:rPr>
      </w:pPr>
    </w:p>
    <w:p w:rsidR="000C1C05" w:rsidRPr="001E6690" w:rsidRDefault="000C1C05" w:rsidP="000C1C05">
      <w:pPr>
        <w:ind w:right="-6"/>
        <w:rPr>
          <w:sz w:val="28"/>
          <w:szCs w:val="28"/>
        </w:rPr>
      </w:pPr>
    </w:p>
    <w:p w:rsidR="000C1C05" w:rsidRDefault="000C1C05" w:rsidP="000C1C05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1C05" w:rsidRPr="005520EE" w:rsidRDefault="000C1C05" w:rsidP="000C1C05">
      <w:pPr>
        <w:ind w:right="-6"/>
        <w:jc w:val="center"/>
        <w:rPr>
          <w:sz w:val="20"/>
        </w:rPr>
      </w:pPr>
    </w:p>
    <w:p w:rsidR="000C1C05" w:rsidRDefault="00071F20" w:rsidP="000C1C05">
      <w:pPr>
        <w:rPr>
          <w:sz w:val="28"/>
          <w:szCs w:val="28"/>
        </w:rPr>
      </w:pPr>
      <w:r>
        <w:rPr>
          <w:sz w:val="28"/>
          <w:szCs w:val="28"/>
        </w:rPr>
        <w:t>04.05.</w:t>
      </w:r>
      <w:r w:rsidR="00FD68ED">
        <w:rPr>
          <w:sz w:val="28"/>
          <w:szCs w:val="28"/>
        </w:rPr>
        <w:t>202</w:t>
      </w:r>
      <w:r w:rsidR="00281AD1">
        <w:rPr>
          <w:sz w:val="28"/>
          <w:szCs w:val="28"/>
        </w:rPr>
        <w:t xml:space="preserve">3                                                                                                    </w:t>
      </w:r>
      <w:r w:rsidR="000C1C05">
        <w:rPr>
          <w:sz w:val="28"/>
          <w:szCs w:val="28"/>
        </w:rPr>
        <w:t xml:space="preserve"> № </w:t>
      </w:r>
      <w:r>
        <w:rPr>
          <w:sz w:val="28"/>
          <w:szCs w:val="28"/>
        </w:rPr>
        <w:t>164</w:t>
      </w:r>
    </w:p>
    <w:p w:rsidR="000C1C05" w:rsidRDefault="000C1C05" w:rsidP="000C1C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0C1C05" w:rsidRDefault="000C1C05" w:rsidP="000C1C05">
      <w:pPr>
        <w:jc w:val="center"/>
        <w:rPr>
          <w:sz w:val="28"/>
          <w:szCs w:val="28"/>
        </w:rPr>
      </w:pPr>
    </w:p>
    <w:p w:rsidR="00672677" w:rsidRDefault="00672677" w:rsidP="000C1C05">
      <w:pPr>
        <w:jc w:val="center"/>
        <w:rPr>
          <w:sz w:val="28"/>
          <w:szCs w:val="28"/>
        </w:rPr>
      </w:pPr>
    </w:p>
    <w:p w:rsidR="00234180" w:rsidRDefault="000C1C05" w:rsidP="000C1C05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</w:t>
      </w:r>
    </w:p>
    <w:p w:rsidR="00234180" w:rsidRDefault="000C1C05" w:rsidP="000C1C05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Родинского района от 2</w:t>
      </w:r>
      <w:r w:rsidR="00234180">
        <w:rPr>
          <w:sz w:val="28"/>
          <w:szCs w:val="28"/>
        </w:rPr>
        <w:t>1</w:t>
      </w:r>
      <w:r>
        <w:rPr>
          <w:sz w:val="28"/>
          <w:szCs w:val="28"/>
        </w:rPr>
        <w:t>.12.</w:t>
      </w:r>
      <w:r w:rsidRPr="00B47F37">
        <w:rPr>
          <w:sz w:val="28"/>
          <w:szCs w:val="28"/>
        </w:rPr>
        <w:t>20</w:t>
      </w:r>
      <w:r w:rsidR="00234180">
        <w:rPr>
          <w:sz w:val="28"/>
          <w:szCs w:val="28"/>
        </w:rPr>
        <w:t>20</w:t>
      </w:r>
      <w:r w:rsidRPr="00B47F37">
        <w:rPr>
          <w:sz w:val="28"/>
          <w:szCs w:val="28"/>
        </w:rPr>
        <w:t xml:space="preserve">№ </w:t>
      </w:r>
      <w:r w:rsidR="00234180">
        <w:rPr>
          <w:sz w:val="28"/>
          <w:szCs w:val="28"/>
        </w:rPr>
        <w:t xml:space="preserve">407 </w:t>
      </w:r>
      <w:r>
        <w:rPr>
          <w:sz w:val="28"/>
          <w:szCs w:val="28"/>
        </w:rPr>
        <w:t xml:space="preserve">«Обеспечение </w:t>
      </w:r>
    </w:p>
    <w:p w:rsidR="00234180" w:rsidRDefault="000C1C05" w:rsidP="000C1C05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доступным и комфортным жильем населени</w:t>
      </w:r>
      <w:r w:rsidR="00234180">
        <w:rPr>
          <w:sz w:val="28"/>
          <w:szCs w:val="28"/>
        </w:rPr>
        <w:t>я</w:t>
      </w:r>
    </w:p>
    <w:p w:rsidR="000C1C05" w:rsidRPr="00E80907" w:rsidRDefault="000C1C05" w:rsidP="000C1C05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Родинского района</w:t>
      </w:r>
      <w:r w:rsidRPr="000F405A">
        <w:rPr>
          <w:sz w:val="28"/>
          <w:szCs w:val="28"/>
        </w:rPr>
        <w:t xml:space="preserve"> на 20</w:t>
      </w:r>
      <w:r w:rsidR="00234180">
        <w:rPr>
          <w:sz w:val="28"/>
          <w:szCs w:val="28"/>
        </w:rPr>
        <w:t>2</w:t>
      </w:r>
      <w:r w:rsidRPr="000F405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34180">
        <w:rPr>
          <w:sz w:val="28"/>
          <w:szCs w:val="28"/>
        </w:rPr>
        <w:t>5</w:t>
      </w:r>
      <w:r w:rsidRPr="000F405A">
        <w:rPr>
          <w:sz w:val="28"/>
          <w:szCs w:val="28"/>
        </w:rPr>
        <w:t xml:space="preserve"> годы»</w:t>
      </w:r>
    </w:p>
    <w:p w:rsidR="000C1C05" w:rsidRDefault="000C1C05" w:rsidP="000C1C05">
      <w:pPr>
        <w:jc w:val="center"/>
      </w:pPr>
    </w:p>
    <w:p w:rsidR="000C1C05" w:rsidRDefault="000C1C05" w:rsidP="000C1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C05" w:rsidRDefault="000C1C05" w:rsidP="000C1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Уставом муниципального образования Родинский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Родинского района от 15.06.2017 № 181 «Об утверждении Порядка разработки, реализации и оценки эффективности муниципальных программ»,</w:t>
      </w:r>
    </w:p>
    <w:p w:rsidR="000C1C05" w:rsidRPr="00E10130" w:rsidRDefault="000C1C05" w:rsidP="000C1C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0130">
        <w:rPr>
          <w:rFonts w:ascii="Times New Roman" w:hAnsi="Times New Roman" w:cs="Times New Roman"/>
          <w:sz w:val="28"/>
          <w:szCs w:val="28"/>
        </w:rPr>
        <w:t>ОСТАНОВЛЯЮ:</w:t>
      </w:r>
    </w:p>
    <w:p w:rsidR="00B71FD8" w:rsidRDefault="000C1C05" w:rsidP="00B71FD8">
      <w:pPr>
        <w:tabs>
          <w:tab w:val="left" w:pos="4536"/>
        </w:tabs>
        <w:ind w:right="-1" w:firstLine="709"/>
        <w:jc w:val="both"/>
        <w:rPr>
          <w:sz w:val="28"/>
          <w:szCs w:val="28"/>
        </w:rPr>
      </w:pPr>
      <w:r w:rsidRPr="00C768F0">
        <w:rPr>
          <w:sz w:val="28"/>
          <w:szCs w:val="28"/>
        </w:rPr>
        <w:t xml:space="preserve">1. </w:t>
      </w:r>
      <w:r w:rsidRPr="0057208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Администрации </w:t>
      </w:r>
      <w:r w:rsidR="00281AD1">
        <w:rPr>
          <w:sz w:val="28"/>
          <w:szCs w:val="28"/>
        </w:rPr>
        <w:t xml:space="preserve">Родинского </w:t>
      </w:r>
      <w:r w:rsidR="00234180">
        <w:rPr>
          <w:sz w:val="28"/>
          <w:szCs w:val="28"/>
        </w:rPr>
        <w:t>района от 21</w:t>
      </w:r>
      <w:r>
        <w:rPr>
          <w:sz w:val="28"/>
          <w:szCs w:val="28"/>
        </w:rPr>
        <w:t>.12.20</w:t>
      </w:r>
      <w:r w:rsidR="00234180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34180">
        <w:rPr>
          <w:sz w:val="28"/>
          <w:szCs w:val="28"/>
        </w:rPr>
        <w:t>407</w:t>
      </w:r>
      <w:r>
        <w:rPr>
          <w:sz w:val="28"/>
          <w:szCs w:val="28"/>
        </w:rPr>
        <w:t xml:space="preserve"> «</w:t>
      </w:r>
      <w:r w:rsidRPr="00476408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муниципальной программы «Обеспечение доступн</w:t>
      </w:r>
      <w:r w:rsidR="00234180">
        <w:rPr>
          <w:sz w:val="28"/>
          <w:szCs w:val="28"/>
        </w:rPr>
        <w:t>ым и комфортным жильем населения</w:t>
      </w:r>
      <w:r>
        <w:rPr>
          <w:sz w:val="28"/>
          <w:szCs w:val="28"/>
        </w:rPr>
        <w:t xml:space="preserve"> Родинского района</w:t>
      </w:r>
      <w:r w:rsidRPr="000F405A">
        <w:rPr>
          <w:sz w:val="28"/>
          <w:szCs w:val="28"/>
        </w:rPr>
        <w:t xml:space="preserve"> на 20</w:t>
      </w:r>
      <w:r w:rsidR="00234180">
        <w:rPr>
          <w:sz w:val="28"/>
          <w:szCs w:val="28"/>
        </w:rPr>
        <w:t>2</w:t>
      </w:r>
      <w:r w:rsidRPr="000F405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34180">
        <w:rPr>
          <w:sz w:val="28"/>
          <w:szCs w:val="28"/>
        </w:rPr>
        <w:t>5</w:t>
      </w:r>
      <w:r w:rsidRPr="000F405A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следующие </w:t>
      </w:r>
      <w:r w:rsidR="00B71FD8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B71FD8" w:rsidRDefault="00B71FD8" w:rsidP="00281A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1.1.Паспорт подпрограммы 2 </w:t>
      </w:r>
      <w:r w:rsidR="00CF1621">
        <w:rPr>
          <w:sz w:val="28"/>
          <w:szCs w:val="28"/>
        </w:rPr>
        <w:t>«</w:t>
      </w:r>
      <w:r w:rsidRPr="00B713FB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 вРодинском районе</w:t>
      </w:r>
      <w:r w:rsidR="00CF1621">
        <w:rPr>
          <w:sz w:val="28"/>
          <w:szCs w:val="28"/>
        </w:rPr>
        <w:t>»</w:t>
      </w:r>
      <w:r>
        <w:rPr>
          <w:sz w:val="28"/>
          <w:szCs w:val="28"/>
        </w:rPr>
        <w:t xml:space="preserve"> на 2021-2025 годы  муниципальной программы Родинского района</w:t>
      </w:r>
      <w:r w:rsidRPr="00B713FB">
        <w:rPr>
          <w:sz w:val="28"/>
          <w:szCs w:val="28"/>
        </w:rPr>
        <w:t xml:space="preserve"> "О</w:t>
      </w:r>
      <w:r>
        <w:rPr>
          <w:sz w:val="28"/>
          <w:szCs w:val="28"/>
        </w:rPr>
        <w:t>беспечение доступным и комфортным жильем населения Родинского района</w:t>
      </w:r>
      <w:r w:rsidRPr="00B713FB">
        <w:rPr>
          <w:sz w:val="28"/>
          <w:szCs w:val="28"/>
        </w:rPr>
        <w:t xml:space="preserve">" </w:t>
      </w:r>
      <w:r>
        <w:rPr>
          <w:sz w:val="28"/>
          <w:szCs w:val="28"/>
        </w:rPr>
        <w:t>на 2021-2025 годыизложить в следующей редакции:</w:t>
      </w:r>
    </w:p>
    <w:p w:rsidR="00B71FD8" w:rsidRPr="00CF1621" w:rsidRDefault="00B71FD8" w:rsidP="00B71FD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71FD8" w:rsidRPr="00B713FB" w:rsidRDefault="00B71FD8" w:rsidP="00B71FD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713FB">
        <w:rPr>
          <w:sz w:val="28"/>
          <w:szCs w:val="28"/>
        </w:rPr>
        <w:t>Паспорт подпрограммы 2</w:t>
      </w:r>
    </w:p>
    <w:p w:rsidR="00B71FD8" w:rsidRPr="00B713FB" w:rsidRDefault="00CF1621" w:rsidP="00B71F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71FD8" w:rsidRPr="00B713FB">
        <w:rPr>
          <w:sz w:val="28"/>
          <w:szCs w:val="28"/>
        </w:rPr>
        <w:t xml:space="preserve">Обеспечение жильем молодых семей в </w:t>
      </w:r>
      <w:r w:rsidR="00B71FD8">
        <w:rPr>
          <w:sz w:val="28"/>
          <w:szCs w:val="28"/>
        </w:rPr>
        <w:t>Родинском районе</w:t>
      </w:r>
      <w:proofErr w:type="gramStart"/>
      <w:r>
        <w:rPr>
          <w:sz w:val="28"/>
          <w:szCs w:val="28"/>
        </w:rPr>
        <w:t>»</w:t>
      </w:r>
      <w:r w:rsidR="00B71FD8" w:rsidRPr="00B713FB">
        <w:rPr>
          <w:sz w:val="28"/>
          <w:szCs w:val="28"/>
        </w:rPr>
        <w:t>н</w:t>
      </w:r>
      <w:proofErr w:type="gramEnd"/>
      <w:r w:rsidR="00B71FD8" w:rsidRPr="00B713FB">
        <w:rPr>
          <w:sz w:val="28"/>
          <w:szCs w:val="28"/>
        </w:rPr>
        <w:t>а</w:t>
      </w:r>
    </w:p>
    <w:p w:rsidR="00B71FD8" w:rsidRPr="00B713FB" w:rsidRDefault="00B71FD8" w:rsidP="00B71F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713FB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Pr="00B713FB">
        <w:rPr>
          <w:sz w:val="28"/>
          <w:szCs w:val="28"/>
        </w:rPr>
        <w:t>1 - 202</w:t>
      </w:r>
      <w:r>
        <w:rPr>
          <w:sz w:val="28"/>
          <w:szCs w:val="28"/>
        </w:rPr>
        <w:t>5</w:t>
      </w:r>
      <w:r w:rsidRPr="00B713FB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муниципальной </w:t>
      </w:r>
      <w:r w:rsidRPr="00B713FB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Родинского района</w:t>
      </w:r>
    </w:p>
    <w:p w:rsidR="00B71FD8" w:rsidRPr="00B713FB" w:rsidRDefault="00B71FD8" w:rsidP="00B71F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713FB">
        <w:rPr>
          <w:sz w:val="28"/>
          <w:szCs w:val="28"/>
        </w:rPr>
        <w:t>"Обеспечение доступным и комфортным жильем населения</w:t>
      </w:r>
    </w:p>
    <w:p w:rsidR="00B71FD8" w:rsidRPr="00B713FB" w:rsidRDefault="00B71FD8" w:rsidP="00B71F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Родинского района</w:t>
      </w:r>
      <w:r w:rsidRPr="00B713FB">
        <w:rPr>
          <w:sz w:val="28"/>
          <w:szCs w:val="28"/>
        </w:rPr>
        <w:t>" на 20</w:t>
      </w:r>
      <w:r>
        <w:rPr>
          <w:sz w:val="28"/>
          <w:szCs w:val="28"/>
        </w:rPr>
        <w:t>2</w:t>
      </w:r>
      <w:r w:rsidRPr="00B713FB">
        <w:rPr>
          <w:sz w:val="28"/>
          <w:szCs w:val="28"/>
        </w:rPr>
        <w:t>1 - 202</w:t>
      </w:r>
      <w:r>
        <w:rPr>
          <w:sz w:val="28"/>
          <w:szCs w:val="28"/>
        </w:rPr>
        <w:t>5</w:t>
      </w:r>
      <w:r w:rsidRPr="00B713FB">
        <w:rPr>
          <w:sz w:val="28"/>
          <w:szCs w:val="28"/>
        </w:rPr>
        <w:t xml:space="preserve"> годы</w:t>
      </w:r>
    </w:p>
    <w:p w:rsidR="00B71FD8" w:rsidRDefault="00B71FD8" w:rsidP="00B71FD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5294"/>
      </w:tblGrid>
      <w:tr w:rsidR="00B71FD8" w:rsidRPr="00667EF6" w:rsidTr="00B71FD8">
        <w:tc>
          <w:tcPr>
            <w:tcW w:w="39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>Соисполнитель государственной программы</w:t>
            </w:r>
          </w:p>
        </w:tc>
        <w:tc>
          <w:tcPr>
            <w:tcW w:w="5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Родинского района Алтайского края, комитет по строительству, архитектуре, ЖКХ и энергетике</w:t>
            </w:r>
          </w:p>
        </w:tc>
      </w:tr>
      <w:tr w:rsidR="00B71FD8" w:rsidRPr="00667EF6" w:rsidTr="00B71FD8">
        <w:tc>
          <w:tcPr>
            <w:tcW w:w="39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поселений, молодые семьи, нуждающиеся в улучшении жилищных условий</w:t>
            </w:r>
          </w:p>
        </w:tc>
      </w:tr>
      <w:tr w:rsidR="00B71FD8" w:rsidRPr="00667EF6" w:rsidTr="00B71FD8">
        <w:tc>
          <w:tcPr>
            <w:tcW w:w="39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5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D35453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5453">
              <w:rPr>
                <w:sz w:val="28"/>
                <w:szCs w:val="28"/>
              </w:rPr>
              <w:t xml:space="preserve"> поддержка в решении жилищной проблемы молодых семей, признанных в установленном порядке</w:t>
            </w:r>
            <w:r>
              <w:rPr>
                <w:sz w:val="28"/>
                <w:szCs w:val="28"/>
              </w:rPr>
              <w:t>,</w:t>
            </w:r>
            <w:r w:rsidRPr="00D35453">
              <w:rPr>
                <w:sz w:val="28"/>
                <w:szCs w:val="28"/>
              </w:rPr>
              <w:t xml:space="preserve"> нуждающимися в улучшении жилищных условий</w:t>
            </w:r>
          </w:p>
        </w:tc>
      </w:tr>
      <w:tr w:rsidR="00B71FD8" w:rsidRPr="00667EF6" w:rsidTr="00B71FD8">
        <w:tc>
          <w:tcPr>
            <w:tcW w:w="39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187E0F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E0F">
              <w:rPr>
                <w:sz w:val="28"/>
                <w:szCs w:val="28"/>
              </w:rPr>
              <w:t>предоставление молодым семьям-</w:t>
            </w:r>
            <w:r w:rsidR="00C8621B">
              <w:rPr>
                <w:sz w:val="28"/>
                <w:szCs w:val="28"/>
              </w:rPr>
              <w:t>у</w:t>
            </w:r>
            <w:r w:rsidRPr="00187E0F">
              <w:rPr>
                <w:sz w:val="28"/>
                <w:szCs w:val="28"/>
              </w:rPr>
              <w:t xml:space="preserve">частникам подпрограммы 2"Обеспечение жильем молодых семей в </w:t>
            </w:r>
            <w:r>
              <w:rPr>
                <w:sz w:val="28"/>
                <w:szCs w:val="28"/>
              </w:rPr>
              <w:t>Родинском районе</w:t>
            </w:r>
            <w:r w:rsidRPr="00187E0F">
              <w:rPr>
                <w:sz w:val="28"/>
                <w:szCs w:val="28"/>
              </w:rPr>
              <w:t>" на 20</w:t>
            </w:r>
            <w:r>
              <w:rPr>
                <w:sz w:val="28"/>
                <w:szCs w:val="28"/>
              </w:rPr>
              <w:t>2</w:t>
            </w:r>
            <w:r w:rsidRPr="00187E0F">
              <w:rPr>
                <w:sz w:val="28"/>
                <w:szCs w:val="28"/>
              </w:rPr>
              <w:t>1 - 202</w:t>
            </w:r>
            <w:r>
              <w:rPr>
                <w:sz w:val="28"/>
                <w:szCs w:val="28"/>
              </w:rPr>
              <w:t>5</w:t>
            </w:r>
            <w:r w:rsidRPr="00187E0F">
              <w:rPr>
                <w:sz w:val="28"/>
                <w:szCs w:val="28"/>
              </w:rPr>
              <w:t xml:space="preserve"> годы (далее - "подпрограмма 2") социальных выплат на приобретение или строительство жилья;</w:t>
            </w:r>
          </w:p>
          <w:p w:rsidR="00B71FD8" w:rsidRPr="00187E0F" w:rsidRDefault="00B71FD8" w:rsidP="00C86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E0F">
              <w:rPr>
                <w:sz w:val="28"/>
                <w:szCs w:val="28"/>
              </w:rPr>
              <w:t>создание условий для привлечения молодыми семьями собственных средств, финансовых средств кредитных</w:t>
            </w:r>
            <w:r w:rsidR="00C8621B">
              <w:rPr>
                <w:sz w:val="28"/>
                <w:szCs w:val="28"/>
              </w:rPr>
              <w:t>о</w:t>
            </w:r>
            <w:r w:rsidRPr="00187E0F">
              <w:rPr>
                <w:sz w:val="28"/>
                <w:szCs w:val="28"/>
              </w:rPr>
              <w:t>рганизаций и других организаций</w:t>
            </w:r>
            <w:proofErr w:type="gramStart"/>
            <w:r w:rsidRPr="00187E0F">
              <w:rPr>
                <w:sz w:val="28"/>
                <w:szCs w:val="28"/>
              </w:rPr>
              <w:t>,</w:t>
            </w:r>
            <w:r w:rsidR="00C8621B">
              <w:rPr>
                <w:sz w:val="28"/>
                <w:szCs w:val="28"/>
              </w:rPr>
              <w:t>п</w:t>
            </w:r>
            <w:proofErr w:type="gramEnd"/>
            <w:r w:rsidRPr="00187E0F">
              <w:rPr>
                <w:sz w:val="28"/>
                <w:szCs w:val="28"/>
              </w:rPr>
              <w:t>редоставляющих кредиты и займы для приобретения жилья или строительства индивидуального жилого дома, в том числе ипотечные жилищные кредиты</w:t>
            </w:r>
          </w:p>
        </w:tc>
      </w:tr>
      <w:tr w:rsidR="00B71FD8" w:rsidRPr="00667EF6" w:rsidTr="00B71FD8">
        <w:tc>
          <w:tcPr>
            <w:tcW w:w="39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5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187E0F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E0F">
              <w:rPr>
                <w:sz w:val="28"/>
                <w:szCs w:val="28"/>
              </w:rPr>
              <w:t xml:space="preserve">определение ежегодного объема средств </w:t>
            </w:r>
            <w:r>
              <w:rPr>
                <w:sz w:val="28"/>
                <w:szCs w:val="28"/>
              </w:rPr>
              <w:t>местного</w:t>
            </w:r>
            <w:r w:rsidRPr="00187E0F">
              <w:rPr>
                <w:sz w:val="28"/>
                <w:szCs w:val="28"/>
              </w:rPr>
              <w:t xml:space="preserve"> бюджета на реализацию мероприятий подпрограммы 2;</w:t>
            </w:r>
          </w:p>
          <w:p w:rsidR="00B71FD8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E0F">
              <w:rPr>
                <w:sz w:val="28"/>
                <w:szCs w:val="28"/>
              </w:rPr>
              <w:t xml:space="preserve">формирование единой базы о молодых семьях - участниках подпрограммы 2 по </w:t>
            </w:r>
            <w:r>
              <w:rPr>
                <w:sz w:val="28"/>
                <w:szCs w:val="28"/>
              </w:rPr>
              <w:t>Родинскому району</w:t>
            </w:r>
            <w:r w:rsidRPr="00187E0F">
              <w:rPr>
                <w:sz w:val="28"/>
                <w:szCs w:val="28"/>
              </w:rPr>
              <w:t>;</w:t>
            </w:r>
          </w:p>
          <w:p w:rsidR="00B71FD8" w:rsidRPr="00187E0F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заявки об участии в подпрограмме «Обеспечение жильем молодых семей в Алтайском</w:t>
            </w:r>
            <w:r w:rsidR="00C8621B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рае</w:t>
            </w:r>
            <w:proofErr w:type="gramStart"/>
            <w:r>
              <w:rPr>
                <w:sz w:val="28"/>
                <w:szCs w:val="28"/>
              </w:rPr>
              <w:t>»г</w:t>
            </w:r>
            <w:proofErr w:type="gramEnd"/>
            <w:r>
              <w:rPr>
                <w:sz w:val="28"/>
                <w:szCs w:val="28"/>
              </w:rPr>
              <w:t>осударственнойпрограммы Алтайского края«Обеспечение доступным и комфортным жильем населенияАлтайского края»;</w:t>
            </w:r>
          </w:p>
          <w:p w:rsidR="00B71FD8" w:rsidRPr="00187E0F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E0F">
              <w:rPr>
                <w:sz w:val="28"/>
                <w:szCs w:val="28"/>
              </w:rPr>
              <w:t xml:space="preserve">заключение соглашения с </w:t>
            </w:r>
            <w:r>
              <w:rPr>
                <w:sz w:val="28"/>
                <w:szCs w:val="28"/>
              </w:rPr>
              <w:t xml:space="preserve"> управлением молодежной политики и реализации программ общественного развития Алтайского края</w:t>
            </w:r>
            <w:r w:rsidRPr="00187E0F">
              <w:rPr>
                <w:sz w:val="28"/>
                <w:szCs w:val="28"/>
              </w:rPr>
              <w:t>;</w:t>
            </w:r>
          </w:p>
          <w:p w:rsidR="00B71FD8" w:rsidRPr="00187E0F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E0F">
              <w:rPr>
                <w:sz w:val="28"/>
                <w:szCs w:val="28"/>
              </w:rPr>
              <w:t>предоставление социальных выплат молодым семьям на приобретение (строительство) жилья;</w:t>
            </w:r>
          </w:p>
          <w:p w:rsidR="00B71FD8" w:rsidRPr="00187E0F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E0F">
              <w:rPr>
                <w:sz w:val="28"/>
                <w:szCs w:val="28"/>
              </w:rPr>
              <w:t>предоставление отчетов об использовании бюджетных средств;</w:t>
            </w:r>
          </w:p>
          <w:p w:rsidR="00B71FD8" w:rsidRPr="00187E0F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E0F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87E0F">
              <w:rPr>
                <w:sz w:val="28"/>
                <w:szCs w:val="28"/>
              </w:rPr>
              <w:t>контроля за</w:t>
            </w:r>
            <w:proofErr w:type="gramEnd"/>
            <w:r w:rsidRPr="00187E0F">
              <w:rPr>
                <w:sz w:val="28"/>
                <w:szCs w:val="28"/>
              </w:rPr>
              <w:t xml:space="preserve"> реализацией подпрограммы 2 в пределах полномочий;</w:t>
            </w:r>
          </w:p>
          <w:p w:rsidR="00B71FD8" w:rsidRPr="00187E0F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E0F">
              <w:rPr>
                <w:sz w:val="28"/>
                <w:szCs w:val="28"/>
              </w:rPr>
              <w:lastRenderedPageBreak/>
              <w:t>освещение хода реализацииподпрограммы 2 в  средствах массовой информации;</w:t>
            </w:r>
          </w:p>
          <w:p w:rsidR="00B71FD8" w:rsidRPr="00187E0F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E0F">
              <w:rPr>
                <w:sz w:val="28"/>
                <w:szCs w:val="28"/>
              </w:rPr>
              <w:t>организационное и методическое обеспечение реализации подпрограммы 2;</w:t>
            </w:r>
          </w:p>
        </w:tc>
      </w:tr>
      <w:tr w:rsidR="00B71FD8" w:rsidRPr="00667EF6" w:rsidTr="00B71FD8">
        <w:tc>
          <w:tcPr>
            <w:tcW w:w="39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5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1D74B0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D74B0">
              <w:rPr>
                <w:sz w:val="28"/>
                <w:szCs w:val="28"/>
              </w:rPr>
              <w:t>количество молодых семей, улучшивших жилищные условия (в том числе с использованием ипотечных жилищных кредитов и займов) за счет средств федерального, краевого и местных бюджетов</w:t>
            </w:r>
            <w:proofErr w:type="gramEnd"/>
          </w:p>
        </w:tc>
      </w:tr>
      <w:tr w:rsidR="00B71FD8" w:rsidRPr="00667EF6" w:rsidTr="00B71FD8">
        <w:tc>
          <w:tcPr>
            <w:tcW w:w="39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1D74B0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4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1D74B0">
              <w:rPr>
                <w:sz w:val="28"/>
                <w:szCs w:val="28"/>
              </w:rPr>
              <w:t>1 - 202</w:t>
            </w:r>
            <w:r>
              <w:rPr>
                <w:sz w:val="28"/>
                <w:szCs w:val="28"/>
              </w:rPr>
              <w:t>5</w:t>
            </w:r>
            <w:r w:rsidRPr="001D74B0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B71FD8" w:rsidRPr="00667EF6" w:rsidTr="00B71FD8">
        <w:tc>
          <w:tcPr>
            <w:tcW w:w="39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5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 xml:space="preserve">общий объем средств, привлекаемых для реализации подпрограммы </w:t>
            </w:r>
            <w:r>
              <w:rPr>
                <w:sz w:val="28"/>
                <w:szCs w:val="28"/>
              </w:rPr>
              <w:t xml:space="preserve">2 </w:t>
            </w:r>
            <w:r w:rsidRPr="00667EF6">
              <w:rPr>
                <w:sz w:val="28"/>
                <w:szCs w:val="28"/>
              </w:rPr>
              <w:t>"</w:t>
            </w:r>
            <w:r w:rsidRPr="00B713FB">
              <w:rPr>
                <w:sz w:val="28"/>
                <w:szCs w:val="28"/>
              </w:rPr>
              <w:t xml:space="preserve">"Обеспечение жильем молодых семей в </w:t>
            </w:r>
            <w:r>
              <w:rPr>
                <w:sz w:val="28"/>
                <w:szCs w:val="28"/>
              </w:rPr>
              <w:t>Родинском районе</w:t>
            </w:r>
            <w:r w:rsidRPr="00B713FB">
              <w:rPr>
                <w:sz w:val="28"/>
                <w:szCs w:val="28"/>
              </w:rPr>
              <w:t>" на2</w:t>
            </w:r>
            <w:r>
              <w:rPr>
                <w:sz w:val="28"/>
                <w:szCs w:val="28"/>
              </w:rPr>
              <w:t>02</w:t>
            </w:r>
            <w:r w:rsidRPr="00B71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2025 </w:t>
            </w:r>
            <w:r w:rsidRPr="00B713FB">
              <w:rPr>
                <w:sz w:val="28"/>
                <w:szCs w:val="28"/>
              </w:rPr>
              <w:t xml:space="preserve">годы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B713FB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Родинского района </w:t>
            </w:r>
            <w:r w:rsidRPr="00B713FB">
              <w:rPr>
                <w:sz w:val="28"/>
                <w:szCs w:val="28"/>
              </w:rPr>
              <w:t>"Обеспечение доступным и комфортным жильем населения</w:t>
            </w:r>
            <w:r>
              <w:rPr>
                <w:sz w:val="28"/>
                <w:szCs w:val="28"/>
              </w:rPr>
              <w:t xml:space="preserve"> Родинского района</w:t>
            </w:r>
            <w:r w:rsidRPr="00B713FB">
              <w:rPr>
                <w:sz w:val="28"/>
                <w:szCs w:val="28"/>
              </w:rPr>
              <w:t>" на 20</w:t>
            </w:r>
            <w:r>
              <w:rPr>
                <w:sz w:val="28"/>
                <w:szCs w:val="28"/>
              </w:rPr>
              <w:t>2</w:t>
            </w:r>
            <w:r w:rsidRPr="00B713FB">
              <w:rPr>
                <w:sz w:val="28"/>
                <w:szCs w:val="28"/>
              </w:rPr>
              <w:t>1 - 202</w:t>
            </w:r>
            <w:r>
              <w:rPr>
                <w:sz w:val="28"/>
                <w:szCs w:val="28"/>
              </w:rPr>
              <w:t>5</w:t>
            </w:r>
            <w:r w:rsidRPr="00B713FB">
              <w:rPr>
                <w:sz w:val="28"/>
                <w:szCs w:val="28"/>
              </w:rPr>
              <w:t xml:space="preserve"> годы</w:t>
            </w:r>
            <w:r w:rsidRPr="00667EF6">
              <w:rPr>
                <w:sz w:val="28"/>
                <w:szCs w:val="28"/>
              </w:rPr>
              <w:t xml:space="preserve"> (далее - "подпрограмма </w:t>
            </w:r>
            <w:r>
              <w:rPr>
                <w:sz w:val="28"/>
                <w:szCs w:val="28"/>
              </w:rPr>
              <w:t>2</w:t>
            </w:r>
            <w:r w:rsidRPr="00667EF6">
              <w:rPr>
                <w:sz w:val="28"/>
                <w:szCs w:val="28"/>
              </w:rPr>
              <w:t>"), составляет</w:t>
            </w:r>
            <w:r w:rsidR="0028265F">
              <w:rPr>
                <w:sz w:val="28"/>
                <w:szCs w:val="28"/>
              </w:rPr>
              <w:t xml:space="preserve"> </w:t>
            </w:r>
            <w:r w:rsidR="00245BC7">
              <w:rPr>
                <w:sz w:val="28"/>
                <w:szCs w:val="28"/>
              </w:rPr>
              <w:t>9</w:t>
            </w:r>
            <w:r w:rsidR="0028265F">
              <w:rPr>
                <w:sz w:val="28"/>
                <w:szCs w:val="28"/>
              </w:rPr>
              <w:t>3</w:t>
            </w:r>
            <w:r w:rsidR="00245BC7">
              <w:rPr>
                <w:sz w:val="28"/>
                <w:szCs w:val="28"/>
              </w:rPr>
              <w:t xml:space="preserve">33,5 </w:t>
            </w:r>
            <w:r>
              <w:rPr>
                <w:sz w:val="28"/>
                <w:szCs w:val="28"/>
              </w:rPr>
              <w:t xml:space="preserve">тыс. </w:t>
            </w:r>
            <w:r w:rsidRPr="00667EF6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 xml:space="preserve"> (приложение № 2)</w:t>
            </w:r>
            <w:r w:rsidRPr="00667EF6">
              <w:rPr>
                <w:sz w:val="28"/>
                <w:szCs w:val="28"/>
              </w:rPr>
              <w:t xml:space="preserve"> в том числе:</w:t>
            </w:r>
          </w:p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федерального</w:t>
            </w:r>
            <w:r w:rsidRPr="00667EF6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–</w:t>
            </w:r>
            <w:r w:rsidR="00E87CE7">
              <w:rPr>
                <w:sz w:val="28"/>
                <w:szCs w:val="28"/>
              </w:rPr>
              <w:t>1682,8</w:t>
            </w:r>
            <w:r w:rsidRPr="00847F5D">
              <w:rPr>
                <w:sz w:val="28"/>
                <w:szCs w:val="28"/>
              </w:rPr>
              <w:t xml:space="preserve"> тыс. рублей,</w:t>
            </w:r>
          </w:p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>в том числе по годам:</w:t>
            </w:r>
          </w:p>
          <w:p w:rsidR="00B71FD8" w:rsidRPr="00847F5D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F5D">
              <w:rPr>
                <w:sz w:val="28"/>
                <w:szCs w:val="28"/>
              </w:rPr>
              <w:t xml:space="preserve">2021 год – </w:t>
            </w:r>
            <w:r w:rsidR="00E87CE7">
              <w:rPr>
                <w:sz w:val="28"/>
                <w:szCs w:val="28"/>
              </w:rPr>
              <w:t>275,5</w:t>
            </w:r>
            <w:r w:rsidRPr="00847F5D">
              <w:rPr>
                <w:sz w:val="28"/>
                <w:szCs w:val="28"/>
              </w:rPr>
              <w:t xml:space="preserve"> тыс. рублей;</w:t>
            </w:r>
          </w:p>
          <w:p w:rsidR="00B71FD8" w:rsidRPr="00847F5D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F5D">
              <w:rPr>
                <w:sz w:val="28"/>
                <w:szCs w:val="28"/>
              </w:rPr>
              <w:t xml:space="preserve">2022 год – </w:t>
            </w:r>
            <w:r w:rsidR="00E87CE7">
              <w:rPr>
                <w:sz w:val="28"/>
                <w:szCs w:val="28"/>
              </w:rPr>
              <w:t>532,4</w:t>
            </w:r>
            <w:r w:rsidRPr="00847F5D">
              <w:rPr>
                <w:sz w:val="28"/>
                <w:szCs w:val="28"/>
              </w:rPr>
              <w:t xml:space="preserve"> тыс. рублей;</w:t>
            </w:r>
          </w:p>
          <w:p w:rsidR="00B71FD8" w:rsidRPr="00847F5D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F5D">
              <w:rPr>
                <w:sz w:val="28"/>
                <w:szCs w:val="28"/>
              </w:rPr>
              <w:t xml:space="preserve">2023 год – </w:t>
            </w:r>
            <w:r w:rsidR="00E87CE7">
              <w:rPr>
                <w:sz w:val="28"/>
                <w:szCs w:val="28"/>
              </w:rPr>
              <w:t>188,5</w:t>
            </w:r>
            <w:r w:rsidRPr="00847F5D">
              <w:rPr>
                <w:sz w:val="28"/>
                <w:szCs w:val="28"/>
              </w:rPr>
              <w:t xml:space="preserve"> тыс. рублей;</w:t>
            </w:r>
          </w:p>
          <w:p w:rsidR="00B71FD8" w:rsidRPr="00847F5D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F5D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343,2</w:t>
            </w:r>
            <w:r w:rsidRPr="00847F5D">
              <w:rPr>
                <w:sz w:val="28"/>
                <w:szCs w:val="28"/>
              </w:rPr>
              <w:t xml:space="preserve"> тыс. рублей;</w:t>
            </w:r>
          </w:p>
          <w:p w:rsidR="00B71FD8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Pr="00847F5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343,2</w:t>
            </w:r>
            <w:r w:rsidRPr="00847F5D">
              <w:rPr>
                <w:sz w:val="28"/>
                <w:szCs w:val="28"/>
              </w:rPr>
              <w:t xml:space="preserve"> тыс. рулей</w:t>
            </w:r>
            <w:r>
              <w:rPr>
                <w:sz w:val="28"/>
                <w:szCs w:val="28"/>
              </w:rPr>
              <w:t>;</w:t>
            </w:r>
          </w:p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 xml:space="preserve">средства краевого бюджета </w:t>
            </w:r>
            <w:r>
              <w:rPr>
                <w:sz w:val="28"/>
                <w:szCs w:val="28"/>
              </w:rPr>
              <w:t>–</w:t>
            </w:r>
            <w:r w:rsidR="00E87CE7">
              <w:rPr>
                <w:sz w:val="28"/>
                <w:szCs w:val="28"/>
              </w:rPr>
              <w:t>946,5</w:t>
            </w:r>
            <w:r w:rsidRPr="00847F5D">
              <w:rPr>
                <w:sz w:val="28"/>
                <w:szCs w:val="28"/>
              </w:rPr>
              <w:t xml:space="preserve"> тыс. рублей,</w:t>
            </w:r>
          </w:p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>в том числе по годам:</w:t>
            </w:r>
          </w:p>
          <w:p w:rsidR="00B71FD8" w:rsidRPr="00847F5D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F5D">
              <w:rPr>
                <w:sz w:val="28"/>
                <w:szCs w:val="28"/>
              </w:rPr>
              <w:t xml:space="preserve">2021 год – </w:t>
            </w:r>
            <w:r w:rsidR="00E87CE7">
              <w:rPr>
                <w:sz w:val="28"/>
                <w:szCs w:val="28"/>
              </w:rPr>
              <w:t>76,7</w:t>
            </w:r>
            <w:r w:rsidRPr="00847F5D">
              <w:rPr>
                <w:sz w:val="28"/>
                <w:szCs w:val="28"/>
              </w:rPr>
              <w:t xml:space="preserve"> тыс. рублей;</w:t>
            </w:r>
          </w:p>
          <w:p w:rsidR="00B71FD8" w:rsidRPr="00847F5D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F5D">
              <w:rPr>
                <w:sz w:val="28"/>
                <w:szCs w:val="28"/>
              </w:rPr>
              <w:t xml:space="preserve">2022 год – </w:t>
            </w:r>
            <w:r w:rsidR="00E87CE7">
              <w:rPr>
                <w:sz w:val="28"/>
                <w:szCs w:val="28"/>
              </w:rPr>
              <w:t>235,5</w:t>
            </w:r>
            <w:r w:rsidRPr="00847F5D">
              <w:rPr>
                <w:sz w:val="28"/>
                <w:szCs w:val="28"/>
              </w:rPr>
              <w:t xml:space="preserve"> тыс. рублей;</w:t>
            </w:r>
          </w:p>
          <w:p w:rsidR="00B71FD8" w:rsidRPr="00847F5D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F5D">
              <w:rPr>
                <w:sz w:val="28"/>
                <w:szCs w:val="28"/>
              </w:rPr>
              <w:t xml:space="preserve">2023 год – </w:t>
            </w:r>
            <w:r w:rsidR="00E87CE7">
              <w:rPr>
                <w:sz w:val="28"/>
                <w:szCs w:val="28"/>
              </w:rPr>
              <w:t>119,9</w:t>
            </w:r>
            <w:r w:rsidRPr="00847F5D">
              <w:rPr>
                <w:sz w:val="28"/>
                <w:szCs w:val="28"/>
              </w:rPr>
              <w:t xml:space="preserve"> тыс. рублей;</w:t>
            </w:r>
          </w:p>
          <w:p w:rsidR="00B71FD8" w:rsidRPr="00847F5D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F5D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257,2</w:t>
            </w:r>
            <w:r w:rsidRPr="00847F5D">
              <w:rPr>
                <w:sz w:val="28"/>
                <w:szCs w:val="28"/>
              </w:rPr>
              <w:t xml:space="preserve"> тыс. рублей;</w:t>
            </w:r>
          </w:p>
          <w:p w:rsidR="00B71FD8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7F5D">
              <w:rPr>
                <w:sz w:val="28"/>
                <w:szCs w:val="28"/>
              </w:rPr>
              <w:t xml:space="preserve">2025 год– </w:t>
            </w:r>
            <w:r>
              <w:rPr>
                <w:sz w:val="28"/>
                <w:szCs w:val="28"/>
              </w:rPr>
              <w:t>257,2</w:t>
            </w:r>
            <w:r w:rsidRPr="00847F5D">
              <w:rPr>
                <w:sz w:val="28"/>
                <w:szCs w:val="28"/>
              </w:rPr>
              <w:t xml:space="preserve"> тыс. рулей</w:t>
            </w:r>
            <w:r>
              <w:rPr>
                <w:sz w:val="28"/>
                <w:szCs w:val="28"/>
              </w:rPr>
              <w:t>;</w:t>
            </w:r>
          </w:p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 xml:space="preserve">средства местных бюджетов </w:t>
            </w:r>
            <w:r>
              <w:rPr>
                <w:sz w:val="28"/>
                <w:szCs w:val="28"/>
              </w:rPr>
              <w:t>–</w:t>
            </w:r>
            <w:r w:rsidR="0028265F">
              <w:rPr>
                <w:sz w:val="28"/>
                <w:szCs w:val="28"/>
              </w:rPr>
              <w:t>94</w:t>
            </w:r>
            <w:r w:rsidR="00E87CE7">
              <w:rPr>
                <w:sz w:val="28"/>
                <w:szCs w:val="28"/>
              </w:rPr>
              <w:t>5,9</w:t>
            </w:r>
            <w:r>
              <w:rPr>
                <w:sz w:val="28"/>
                <w:szCs w:val="28"/>
              </w:rPr>
              <w:t xml:space="preserve"> тыс. </w:t>
            </w:r>
            <w:r w:rsidRPr="00667EF6">
              <w:rPr>
                <w:sz w:val="28"/>
                <w:szCs w:val="28"/>
              </w:rPr>
              <w:t xml:space="preserve"> рублей,</w:t>
            </w:r>
          </w:p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>в том числе по годам:</w:t>
            </w:r>
          </w:p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667EF6">
              <w:rPr>
                <w:sz w:val="28"/>
                <w:szCs w:val="28"/>
              </w:rPr>
              <w:t xml:space="preserve">1 год </w:t>
            </w:r>
            <w:r>
              <w:rPr>
                <w:sz w:val="28"/>
                <w:szCs w:val="28"/>
              </w:rPr>
              <w:t>–</w:t>
            </w:r>
            <w:r w:rsidR="00E87CE7">
              <w:rPr>
                <w:sz w:val="28"/>
                <w:szCs w:val="28"/>
              </w:rPr>
              <w:t>76,6</w:t>
            </w:r>
            <w:r>
              <w:rPr>
                <w:sz w:val="28"/>
                <w:szCs w:val="28"/>
              </w:rPr>
              <w:t xml:space="preserve"> тыс. </w:t>
            </w:r>
            <w:r w:rsidRPr="00667EF6">
              <w:rPr>
                <w:sz w:val="28"/>
                <w:szCs w:val="28"/>
              </w:rPr>
              <w:t>рублей;</w:t>
            </w:r>
          </w:p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  <w:r w:rsidRPr="00667EF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</w:t>
            </w:r>
            <w:r w:rsidR="00E87CE7">
              <w:rPr>
                <w:sz w:val="28"/>
                <w:szCs w:val="28"/>
              </w:rPr>
              <w:t>2</w:t>
            </w:r>
            <w:r w:rsidR="0028265F">
              <w:rPr>
                <w:sz w:val="28"/>
                <w:szCs w:val="28"/>
              </w:rPr>
              <w:t>3</w:t>
            </w:r>
            <w:r w:rsidR="00E87CE7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 xml:space="preserve"> тыс. </w:t>
            </w:r>
            <w:r w:rsidRPr="00667EF6">
              <w:rPr>
                <w:sz w:val="28"/>
                <w:szCs w:val="28"/>
              </w:rPr>
              <w:t xml:space="preserve"> рублей;</w:t>
            </w:r>
          </w:p>
          <w:p w:rsidR="00B71FD8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67EF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</w:t>
            </w:r>
            <w:r w:rsidR="00E87CE7">
              <w:rPr>
                <w:sz w:val="28"/>
                <w:szCs w:val="28"/>
              </w:rPr>
              <w:t>1</w:t>
            </w:r>
            <w:r w:rsidR="0028265F">
              <w:rPr>
                <w:sz w:val="28"/>
                <w:szCs w:val="28"/>
              </w:rPr>
              <w:t>1</w:t>
            </w:r>
            <w:r w:rsidR="00E87CE7">
              <w:rPr>
                <w:sz w:val="28"/>
                <w:szCs w:val="28"/>
              </w:rPr>
              <w:t>9,9</w:t>
            </w:r>
            <w:r>
              <w:rPr>
                <w:sz w:val="28"/>
                <w:szCs w:val="28"/>
              </w:rPr>
              <w:t xml:space="preserve"> тыс.</w:t>
            </w:r>
            <w:r w:rsidRPr="00667EF6">
              <w:rPr>
                <w:sz w:val="28"/>
                <w:szCs w:val="28"/>
              </w:rPr>
              <w:t xml:space="preserve"> рублей;</w:t>
            </w:r>
          </w:p>
          <w:p w:rsidR="00B71FD8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8265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7,2 тыс. рублей;</w:t>
            </w:r>
          </w:p>
          <w:p w:rsidR="00B71FD8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28265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7,2  тыс. рублей;</w:t>
            </w:r>
          </w:p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 xml:space="preserve">средства внебюджетных источников </w:t>
            </w:r>
            <w:r>
              <w:rPr>
                <w:sz w:val="28"/>
                <w:szCs w:val="28"/>
              </w:rPr>
              <w:t>–</w:t>
            </w:r>
            <w:r w:rsidR="00245BC7">
              <w:rPr>
                <w:sz w:val="28"/>
                <w:szCs w:val="28"/>
              </w:rPr>
              <w:t>5758,3</w:t>
            </w:r>
            <w:r w:rsidRPr="00215124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</w:t>
            </w:r>
            <w:r w:rsidRPr="00667EF6">
              <w:rPr>
                <w:sz w:val="28"/>
                <w:szCs w:val="28"/>
              </w:rPr>
              <w:t>, в том числе по годам:</w:t>
            </w:r>
          </w:p>
          <w:p w:rsidR="00B71FD8" w:rsidRPr="00215124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124">
              <w:rPr>
                <w:sz w:val="28"/>
                <w:szCs w:val="28"/>
              </w:rPr>
              <w:t xml:space="preserve">2021 год – </w:t>
            </w:r>
            <w:r w:rsidR="00B42774">
              <w:rPr>
                <w:sz w:val="28"/>
                <w:szCs w:val="28"/>
              </w:rPr>
              <w:t>624,8</w:t>
            </w:r>
            <w:r w:rsidRPr="00215124">
              <w:rPr>
                <w:sz w:val="28"/>
                <w:szCs w:val="28"/>
              </w:rPr>
              <w:t xml:space="preserve"> тыс. рублей;</w:t>
            </w:r>
          </w:p>
          <w:p w:rsidR="00B71FD8" w:rsidRPr="00215124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124">
              <w:rPr>
                <w:sz w:val="28"/>
                <w:szCs w:val="28"/>
              </w:rPr>
              <w:t xml:space="preserve">2022 год – </w:t>
            </w:r>
            <w:r w:rsidR="00B42774">
              <w:rPr>
                <w:sz w:val="28"/>
                <w:szCs w:val="28"/>
              </w:rPr>
              <w:t>1377,0</w:t>
            </w:r>
            <w:r w:rsidRPr="00215124">
              <w:rPr>
                <w:sz w:val="28"/>
                <w:szCs w:val="28"/>
              </w:rPr>
              <w:t xml:space="preserve"> тыс. рублей;</w:t>
            </w:r>
          </w:p>
          <w:p w:rsidR="00B71FD8" w:rsidRPr="00215124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124">
              <w:rPr>
                <w:sz w:val="28"/>
                <w:szCs w:val="28"/>
              </w:rPr>
              <w:t xml:space="preserve">2023 год – </w:t>
            </w:r>
            <w:r w:rsidR="00B42774">
              <w:rPr>
                <w:sz w:val="28"/>
                <w:szCs w:val="28"/>
              </w:rPr>
              <w:t>570,5</w:t>
            </w:r>
            <w:r w:rsidRPr="00215124">
              <w:rPr>
                <w:sz w:val="28"/>
                <w:szCs w:val="28"/>
              </w:rPr>
              <w:t xml:space="preserve"> тыс. рублей;</w:t>
            </w:r>
          </w:p>
          <w:p w:rsidR="00B71FD8" w:rsidRPr="00215124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124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1593,0</w:t>
            </w:r>
            <w:r w:rsidRPr="00215124">
              <w:rPr>
                <w:sz w:val="28"/>
                <w:szCs w:val="28"/>
              </w:rPr>
              <w:t xml:space="preserve"> тыс.  рублей;</w:t>
            </w:r>
          </w:p>
          <w:p w:rsidR="00B71FD8" w:rsidRPr="00FF6EF9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  <w:r w:rsidRPr="0021512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1593,0</w:t>
            </w:r>
            <w:r w:rsidRPr="00215124">
              <w:rPr>
                <w:sz w:val="28"/>
                <w:szCs w:val="28"/>
              </w:rPr>
              <w:t xml:space="preserve"> тыс. рублей</w:t>
            </w:r>
            <w:r w:rsidRPr="00FF6EF9">
              <w:rPr>
                <w:i/>
                <w:sz w:val="28"/>
                <w:szCs w:val="28"/>
              </w:rPr>
              <w:t>;</w:t>
            </w:r>
          </w:p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 и решениями представительных органов местного самоуправления о местном бюджете</w:t>
            </w:r>
          </w:p>
        </w:tc>
      </w:tr>
      <w:tr w:rsidR="00B71FD8" w:rsidRPr="00667EF6" w:rsidTr="00B71FD8">
        <w:tc>
          <w:tcPr>
            <w:tcW w:w="39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667EF6" w:rsidRDefault="00B71FD8" w:rsidP="00B71F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EF6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1FD8" w:rsidRPr="001D74B0" w:rsidRDefault="00B71FD8" w:rsidP="00C86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4B0">
              <w:rPr>
                <w:sz w:val="28"/>
                <w:szCs w:val="28"/>
              </w:rPr>
              <w:t>успешное выполнение мероприятий подпрограммы в 20</w:t>
            </w:r>
            <w:r>
              <w:rPr>
                <w:sz w:val="28"/>
                <w:szCs w:val="28"/>
              </w:rPr>
              <w:t>2</w:t>
            </w:r>
            <w:r w:rsidRPr="001D74B0">
              <w:rPr>
                <w:sz w:val="28"/>
                <w:szCs w:val="28"/>
              </w:rPr>
              <w:t>1- 202</w:t>
            </w:r>
            <w:r>
              <w:rPr>
                <w:sz w:val="28"/>
                <w:szCs w:val="28"/>
              </w:rPr>
              <w:t>5</w:t>
            </w:r>
            <w:r w:rsidRPr="001D74B0">
              <w:rPr>
                <w:sz w:val="28"/>
                <w:szCs w:val="28"/>
              </w:rPr>
              <w:t xml:space="preserve"> годах позволит обеспечить жильем </w:t>
            </w:r>
            <w:r w:rsidR="00245B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D74B0">
              <w:rPr>
                <w:sz w:val="28"/>
                <w:szCs w:val="28"/>
              </w:rPr>
              <w:t xml:space="preserve"> молодых семей </w:t>
            </w:r>
            <w:r>
              <w:rPr>
                <w:sz w:val="28"/>
                <w:szCs w:val="28"/>
              </w:rPr>
              <w:t xml:space="preserve"> Родинского района п</w:t>
            </w:r>
            <w:r w:rsidRPr="001D74B0">
              <w:rPr>
                <w:sz w:val="28"/>
                <w:szCs w:val="28"/>
              </w:rPr>
              <w:t>утем</w:t>
            </w:r>
            <w:r w:rsidR="00C8621B">
              <w:rPr>
                <w:sz w:val="28"/>
                <w:szCs w:val="28"/>
              </w:rPr>
              <w:t xml:space="preserve"> п</w:t>
            </w:r>
            <w:r w:rsidRPr="001D74B0">
              <w:rPr>
                <w:sz w:val="28"/>
                <w:szCs w:val="28"/>
              </w:rPr>
              <w:t xml:space="preserve">ривлечения </w:t>
            </w:r>
            <w:proofErr w:type="spellStart"/>
            <w:r w:rsidRPr="001D74B0">
              <w:rPr>
                <w:sz w:val="28"/>
                <w:szCs w:val="28"/>
              </w:rPr>
              <w:t>дополнительных</w:t>
            </w:r>
            <w:r w:rsidR="00C8621B">
              <w:rPr>
                <w:sz w:val="28"/>
                <w:szCs w:val="28"/>
              </w:rPr>
              <w:t>ф</w:t>
            </w:r>
            <w:r w:rsidRPr="001D74B0">
              <w:rPr>
                <w:sz w:val="28"/>
                <w:szCs w:val="28"/>
              </w:rPr>
              <w:t>инан</w:t>
            </w:r>
            <w:r w:rsidR="00C14B29">
              <w:rPr>
                <w:sz w:val="28"/>
                <w:szCs w:val="28"/>
              </w:rPr>
              <w:t>-</w:t>
            </w:r>
            <w:r w:rsidRPr="001D74B0">
              <w:rPr>
                <w:sz w:val="28"/>
                <w:szCs w:val="28"/>
              </w:rPr>
              <w:t>совых</w:t>
            </w:r>
            <w:proofErr w:type="spellEnd"/>
            <w:r w:rsidRPr="001D74B0">
              <w:rPr>
                <w:sz w:val="28"/>
                <w:szCs w:val="28"/>
              </w:rPr>
              <w:t xml:space="preserve"> средств банков и других организаций, предоставляющих </w:t>
            </w:r>
            <w:proofErr w:type="gramStart"/>
            <w:r w:rsidRPr="001D74B0">
              <w:rPr>
                <w:sz w:val="28"/>
                <w:szCs w:val="28"/>
              </w:rPr>
              <w:t>ипотеч</w:t>
            </w:r>
            <w:r w:rsidR="00C14B29">
              <w:rPr>
                <w:sz w:val="28"/>
                <w:szCs w:val="28"/>
              </w:rPr>
              <w:t>-</w:t>
            </w:r>
            <w:r w:rsidRPr="001D74B0">
              <w:rPr>
                <w:sz w:val="28"/>
                <w:szCs w:val="28"/>
              </w:rPr>
              <w:t>ные</w:t>
            </w:r>
            <w:proofErr w:type="gramEnd"/>
            <w:r w:rsidRPr="001D74B0">
              <w:rPr>
                <w:sz w:val="28"/>
                <w:szCs w:val="28"/>
              </w:rPr>
              <w:t xml:space="preserve"> жилищные кредиты и займы, а также собственных средств </w:t>
            </w:r>
            <w:r>
              <w:rPr>
                <w:sz w:val="28"/>
                <w:szCs w:val="28"/>
              </w:rPr>
              <w:t>молодых семей</w:t>
            </w:r>
          </w:p>
        </w:tc>
      </w:tr>
    </w:tbl>
    <w:p w:rsidR="00B71FD8" w:rsidRDefault="00B71FD8" w:rsidP="00B71FD8"/>
    <w:p w:rsidR="00245BC7" w:rsidRDefault="00245BC7" w:rsidP="001F4A3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1AD1">
        <w:rPr>
          <w:rFonts w:ascii="Times New Roman" w:hAnsi="Times New Roman"/>
          <w:sz w:val="28"/>
          <w:szCs w:val="28"/>
        </w:rPr>
        <w:t>1.2 Приложение № 1 к муниципальной программе Родинского района «Обеспечение доступным и комфортным жильем населения Родинского района" на 2021 - 2025 годы изложить в новой редакции (приложение № 1).</w:t>
      </w:r>
    </w:p>
    <w:p w:rsidR="00DC3BAD" w:rsidRPr="00281AD1" w:rsidRDefault="00DC3BAD" w:rsidP="001F4A3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 </w:t>
      </w:r>
      <w:r w:rsidRPr="00281AD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281AD1">
        <w:rPr>
          <w:rFonts w:ascii="Times New Roman" w:hAnsi="Times New Roman"/>
          <w:sz w:val="28"/>
          <w:szCs w:val="28"/>
        </w:rPr>
        <w:t xml:space="preserve"> к муниципальной программе Родинского района «Обеспечение доступным и комфортным жильем населения Родинского района" на 2021 - 2025 годы 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281AD1">
        <w:rPr>
          <w:rFonts w:ascii="Times New Roman" w:hAnsi="Times New Roman"/>
          <w:sz w:val="28"/>
          <w:szCs w:val="28"/>
        </w:rPr>
        <w:t>).</w:t>
      </w:r>
    </w:p>
    <w:p w:rsidR="001F4A38" w:rsidRDefault="001F4A38" w:rsidP="001F4A3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 w:rsidR="002D333E">
        <w:rPr>
          <w:sz w:val="28"/>
          <w:szCs w:val="28"/>
        </w:rPr>
        <w:t>2</w:t>
      </w:r>
      <w:r w:rsidR="0006661F">
        <w:rPr>
          <w:sz w:val="28"/>
          <w:szCs w:val="28"/>
        </w:rPr>
        <w:t xml:space="preserve">. </w:t>
      </w:r>
      <w:bookmarkStart w:id="0" w:name="Par740"/>
      <w:bookmarkEnd w:id="0"/>
      <w:r w:rsidR="00FD68ED">
        <w:rPr>
          <w:sz w:val="28"/>
          <w:szCs w:val="28"/>
        </w:rPr>
        <w:t xml:space="preserve">Настоящее </w:t>
      </w:r>
      <w:r w:rsidR="000C1C05" w:rsidRPr="004E44CE">
        <w:rPr>
          <w:sz w:val="28"/>
          <w:szCs w:val="26"/>
        </w:rPr>
        <w:t>постановление</w:t>
      </w:r>
      <w:r w:rsidR="00FD68ED">
        <w:rPr>
          <w:sz w:val="28"/>
          <w:szCs w:val="26"/>
        </w:rPr>
        <w:t>подлежит официальному опубликованию в</w:t>
      </w:r>
      <w:r w:rsidR="000C1C05">
        <w:rPr>
          <w:sz w:val="28"/>
          <w:szCs w:val="26"/>
        </w:rPr>
        <w:t xml:space="preserve">  Сборнике </w:t>
      </w:r>
      <w:r w:rsidR="00FD68ED">
        <w:rPr>
          <w:sz w:val="28"/>
          <w:szCs w:val="26"/>
        </w:rPr>
        <w:t>но</w:t>
      </w:r>
      <w:r w:rsidR="00C46C59">
        <w:rPr>
          <w:sz w:val="28"/>
          <w:szCs w:val="26"/>
        </w:rPr>
        <w:t>р</w:t>
      </w:r>
      <w:r w:rsidR="00FD68ED">
        <w:rPr>
          <w:sz w:val="28"/>
          <w:szCs w:val="26"/>
        </w:rPr>
        <w:t>мативно-</w:t>
      </w:r>
      <w:r w:rsidR="000C1C05">
        <w:rPr>
          <w:sz w:val="28"/>
          <w:szCs w:val="26"/>
        </w:rPr>
        <w:t xml:space="preserve">правовых актов </w:t>
      </w:r>
      <w:r w:rsidR="00FD68ED">
        <w:rPr>
          <w:sz w:val="28"/>
          <w:szCs w:val="26"/>
        </w:rPr>
        <w:t xml:space="preserve"> Администрации </w:t>
      </w:r>
      <w:r w:rsidR="000C1C05">
        <w:rPr>
          <w:sz w:val="28"/>
          <w:szCs w:val="26"/>
        </w:rPr>
        <w:t>Родинского района и разме</w:t>
      </w:r>
      <w:r w:rsidR="00FD68ED">
        <w:rPr>
          <w:sz w:val="28"/>
          <w:szCs w:val="26"/>
        </w:rPr>
        <w:t>щению</w:t>
      </w:r>
      <w:r w:rsidR="000C1C05" w:rsidRPr="004E44CE">
        <w:rPr>
          <w:sz w:val="28"/>
          <w:szCs w:val="26"/>
        </w:rPr>
        <w:t>на официальном сайте Администрации Родинского района.</w:t>
      </w:r>
    </w:p>
    <w:p w:rsidR="000C1C05" w:rsidRPr="001F4A38" w:rsidRDefault="001F4A38" w:rsidP="001F4A3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ab/>
      </w:r>
      <w:r w:rsidR="002D333E">
        <w:rPr>
          <w:sz w:val="28"/>
          <w:szCs w:val="26"/>
        </w:rPr>
        <w:t>3</w:t>
      </w:r>
      <w:r>
        <w:rPr>
          <w:sz w:val="28"/>
          <w:szCs w:val="26"/>
        </w:rPr>
        <w:t xml:space="preserve">. </w:t>
      </w:r>
      <w:r w:rsidR="000C1C05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Родинского района  по оперативным вопросам, председателя комитета по строительству, архитектуре, ЖКХ и энергетике </w:t>
      </w:r>
      <w:r w:rsidR="00FD68ED">
        <w:rPr>
          <w:sz w:val="28"/>
          <w:szCs w:val="28"/>
        </w:rPr>
        <w:t xml:space="preserve"> Администрации района </w:t>
      </w:r>
      <w:r w:rsidR="00281AD1">
        <w:rPr>
          <w:sz w:val="28"/>
          <w:szCs w:val="28"/>
        </w:rPr>
        <w:t>Маленко Т.А</w:t>
      </w:r>
      <w:r w:rsidR="000C1C05">
        <w:rPr>
          <w:sz w:val="28"/>
          <w:szCs w:val="28"/>
        </w:rPr>
        <w:t>.</w:t>
      </w:r>
    </w:p>
    <w:p w:rsidR="00C46C59" w:rsidRDefault="00C369A5" w:rsidP="00C46C5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0" distR="0" simplePos="0" relativeHeight="251659264" behindDoc="1" locked="0" layoutInCell="0" allowOverlap="1" wp14:anchorId="2413D013" wp14:editId="27223FBF">
            <wp:simplePos x="0" y="0"/>
            <wp:positionH relativeFrom="margin">
              <wp:posOffset>2469515</wp:posOffset>
            </wp:positionH>
            <wp:positionV relativeFrom="paragraph">
              <wp:posOffset>172085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621" w:rsidRPr="00281AD1" w:rsidRDefault="00CF1621" w:rsidP="00C46C5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6"/>
        </w:rPr>
      </w:pPr>
    </w:p>
    <w:p w:rsidR="00FD68ED" w:rsidRDefault="00C369A5" w:rsidP="000C1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AD1">
        <w:rPr>
          <w:sz w:val="28"/>
          <w:szCs w:val="28"/>
        </w:rPr>
        <w:t>Г</w:t>
      </w:r>
      <w:r w:rsidR="000C1C05">
        <w:rPr>
          <w:sz w:val="28"/>
          <w:szCs w:val="28"/>
        </w:rPr>
        <w:t>лав</w:t>
      </w:r>
      <w:r w:rsidR="00281AD1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bookmarkStart w:id="1" w:name="_GoBack"/>
      <w:bookmarkEnd w:id="1"/>
      <w:r w:rsidR="000C1C05">
        <w:rPr>
          <w:sz w:val="28"/>
          <w:szCs w:val="28"/>
        </w:rPr>
        <w:t>района</w:t>
      </w:r>
      <w:r w:rsidR="000C1C05">
        <w:rPr>
          <w:sz w:val="28"/>
          <w:szCs w:val="28"/>
        </w:rPr>
        <w:tab/>
      </w:r>
      <w:r w:rsidR="000C1C05">
        <w:rPr>
          <w:sz w:val="28"/>
          <w:szCs w:val="28"/>
        </w:rPr>
        <w:tab/>
      </w:r>
      <w:r w:rsidR="000C1C05">
        <w:rPr>
          <w:sz w:val="28"/>
          <w:szCs w:val="28"/>
        </w:rPr>
        <w:tab/>
      </w:r>
      <w:r w:rsidR="000C1C05">
        <w:rPr>
          <w:sz w:val="28"/>
          <w:szCs w:val="28"/>
        </w:rPr>
        <w:tab/>
      </w:r>
      <w:r w:rsidR="00281AD1">
        <w:rPr>
          <w:sz w:val="28"/>
          <w:szCs w:val="28"/>
        </w:rPr>
        <w:t xml:space="preserve">                                               С.Г. Катаманов</w:t>
      </w: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0C1C05" w:rsidRDefault="000C1C05" w:rsidP="000C1C05">
      <w:pPr>
        <w:jc w:val="both"/>
        <w:rPr>
          <w:sz w:val="28"/>
        </w:rPr>
      </w:pPr>
    </w:p>
    <w:p w:rsidR="00CE0A32" w:rsidRDefault="00CE0A32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672677"/>
    <w:p w:rsidR="00672677" w:rsidRDefault="00FD68ED">
      <w:r>
        <w:t>Зоя Дмитриевна Данько</w:t>
      </w:r>
    </w:p>
    <w:p w:rsidR="00672677" w:rsidRDefault="00672677">
      <w:r>
        <w:t>222</w:t>
      </w:r>
      <w:r w:rsidR="00281AD1">
        <w:t>36</w:t>
      </w:r>
    </w:p>
    <w:p w:rsidR="00281AD1" w:rsidRDefault="00281AD1"/>
    <w:p w:rsidR="00281AD1" w:rsidRDefault="00281AD1">
      <w:pPr>
        <w:sectPr w:rsidR="00281AD1" w:rsidSect="00CF1621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281AD1" w:rsidRPr="00941CA7" w:rsidRDefault="00281AD1" w:rsidP="00CF1621">
      <w:pPr>
        <w:widowControl w:val="0"/>
        <w:autoSpaceDE w:val="0"/>
        <w:autoSpaceDN w:val="0"/>
        <w:adjustRightInd w:val="0"/>
        <w:ind w:left="10773" w:right="86"/>
        <w:outlineLvl w:val="1"/>
        <w:rPr>
          <w:szCs w:val="24"/>
        </w:rPr>
      </w:pPr>
      <w:r w:rsidRPr="00941CA7">
        <w:rPr>
          <w:szCs w:val="24"/>
        </w:rPr>
        <w:t xml:space="preserve">Приложение </w:t>
      </w:r>
      <w:r w:rsidR="00CF1621">
        <w:rPr>
          <w:szCs w:val="24"/>
        </w:rPr>
        <w:t xml:space="preserve">№ </w:t>
      </w:r>
      <w:r w:rsidRPr="00941CA7">
        <w:rPr>
          <w:szCs w:val="24"/>
        </w:rPr>
        <w:t>1</w:t>
      </w:r>
    </w:p>
    <w:p w:rsidR="00281AD1" w:rsidRPr="00941CA7" w:rsidRDefault="00281AD1" w:rsidP="00CF1621">
      <w:pPr>
        <w:widowControl w:val="0"/>
        <w:autoSpaceDE w:val="0"/>
        <w:autoSpaceDN w:val="0"/>
        <w:adjustRightInd w:val="0"/>
        <w:ind w:left="10773" w:right="86"/>
        <w:rPr>
          <w:szCs w:val="24"/>
        </w:rPr>
      </w:pPr>
      <w:r w:rsidRPr="00941CA7">
        <w:rPr>
          <w:szCs w:val="24"/>
        </w:rPr>
        <w:t>к муниципальной программе</w:t>
      </w:r>
    </w:p>
    <w:p w:rsidR="00281AD1" w:rsidRPr="00941CA7" w:rsidRDefault="00281AD1" w:rsidP="00CF1621">
      <w:pPr>
        <w:widowControl w:val="0"/>
        <w:autoSpaceDE w:val="0"/>
        <w:autoSpaceDN w:val="0"/>
        <w:adjustRightInd w:val="0"/>
        <w:ind w:left="10773" w:right="86"/>
        <w:rPr>
          <w:szCs w:val="24"/>
        </w:rPr>
      </w:pPr>
      <w:r w:rsidRPr="00941CA7">
        <w:rPr>
          <w:szCs w:val="24"/>
        </w:rPr>
        <w:t>Родинского района "Обеспечениедоступным и комфортным жильем</w:t>
      </w:r>
    </w:p>
    <w:p w:rsidR="00281AD1" w:rsidRDefault="00281AD1" w:rsidP="00CF1621">
      <w:pPr>
        <w:widowControl w:val="0"/>
        <w:autoSpaceDE w:val="0"/>
        <w:autoSpaceDN w:val="0"/>
        <w:adjustRightInd w:val="0"/>
        <w:ind w:left="10773" w:right="86"/>
        <w:rPr>
          <w:szCs w:val="24"/>
        </w:rPr>
      </w:pPr>
      <w:r w:rsidRPr="00941CA7">
        <w:rPr>
          <w:szCs w:val="24"/>
        </w:rPr>
        <w:t>населения Родинского района"на 20</w:t>
      </w:r>
      <w:r>
        <w:rPr>
          <w:szCs w:val="24"/>
        </w:rPr>
        <w:t>2</w:t>
      </w:r>
      <w:r w:rsidRPr="00941CA7">
        <w:rPr>
          <w:szCs w:val="24"/>
        </w:rPr>
        <w:t>1 - 202</w:t>
      </w:r>
      <w:r>
        <w:rPr>
          <w:szCs w:val="24"/>
        </w:rPr>
        <w:t>5</w:t>
      </w:r>
      <w:r w:rsidRPr="00941CA7">
        <w:rPr>
          <w:szCs w:val="24"/>
        </w:rPr>
        <w:t xml:space="preserve"> годы</w:t>
      </w:r>
    </w:p>
    <w:p w:rsidR="00572856" w:rsidRDefault="00572856" w:rsidP="00C46C59">
      <w:pPr>
        <w:widowControl w:val="0"/>
        <w:autoSpaceDE w:val="0"/>
        <w:autoSpaceDN w:val="0"/>
        <w:adjustRightInd w:val="0"/>
        <w:ind w:left="11482" w:right="86"/>
        <w:rPr>
          <w:szCs w:val="24"/>
        </w:rPr>
      </w:pPr>
    </w:p>
    <w:p w:rsidR="00572856" w:rsidRDefault="00572856" w:rsidP="00C46C59">
      <w:pPr>
        <w:widowControl w:val="0"/>
        <w:autoSpaceDE w:val="0"/>
        <w:autoSpaceDN w:val="0"/>
        <w:adjustRightInd w:val="0"/>
        <w:ind w:left="11482" w:right="86"/>
        <w:rPr>
          <w:szCs w:val="24"/>
        </w:rPr>
      </w:pPr>
    </w:p>
    <w:p w:rsidR="00281AD1" w:rsidRDefault="00281AD1" w:rsidP="00281A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1AD1" w:rsidRDefault="00281AD1" w:rsidP="00281A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CA">
        <w:rPr>
          <w:sz w:val="28"/>
          <w:szCs w:val="28"/>
        </w:rPr>
        <w:t xml:space="preserve">Сведения об </w:t>
      </w:r>
      <w:r>
        <w:rPr>
          <w:sz w:val="28"/>
          <w:szCs w:val="28"/>
        </w:rPr>
        <w:t>индикаторах</w:t>
      </w:r>
      <w:r w:rsidRPr="003B69CA">
        <w:rPr>
          <w:sz w:val="28"/>
          <w:szCs w:val="28"/>
        </w:rPr>
        <w:t xml:space="preserve"> муниципальной программы</w:t>
      </w:r>
    </w:p>
    <w:p w:rsidR="00281AD1" w:rsidRPr="003B69CA" w:rsidRDefault="00281AD1" w:rsidP="00281A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показателях</w:t>
      </w:r>
      <w:proofErr w:type="gramEnd"/>
      <w:r>
        <w:rPr>
          <w:sz w:val="28"/>
          <w:szCs w:val="28"/>
        </w:rPr>
        <w:t xml:space="preserve"> подпрограммы</w:t>
      </w:r>
      <w:r w:rsidRPr="003B69CA">
        <w:rPr>
          <w:sz w:val="28"/>
          <w:szCs w:val="28"/>
        </w:rPr>
        <w:t>) и их значениях</w:t>
      </w:r>
    </w:p>
    <w:tbl>
      <w:tblPr>
        <w:tblW w:w="14884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969"/>
        <w:gridCol w:w="1701"/>
        <w:gridCol w:w="1275"/>
        <w:gridCol w:w="993"/>
        <w:gridCol w:w="1134"/>
        <w:gridCol w:w="992"/>
        <w:gridCol w:w="1134"/>
        <w:gridCol w:w="1134"/>
        <w:gridCol w:w="992"/>
        <w:gridCol w:w="851"/>
      </w:tblGrid>
      <w:tr w:rsidR="00281AD1" w:rsidRPr="003B69CA" w:rsidTr="00C46C5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Pr="003B69CA">
              <w:rPr>
                <w:sz w:val="28"/>
                <w:szCs w:val="28"/>
              </w:rPr>
              <w:t>п</w:t>
            </w:r>
            <w:proofErr w:type="gramEnd"/>
            <w:r w:rsidRPr="003B69CA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3B69CA">
              <w:rPr>
                <w:sz w:val="28"/>
                <w:szCs w:val="28"/>
              </w:rPr>
              <w:t xml:space="preserve"> индикатор</w:t>
            </w:r>
            <w:r>
              <w:rPr>
                <w:sz w:val="28"/>
                <w:szCs w:val="28"/>
              </w:rPr>
              <w:t>а (показателя)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Значение по годам</w:t>
            </w:r>
          </w:p>
        </w:tc>
      </w:tr>
      <w:tr w:rsidR="00281AD1" w:rsidRPr="003B69CA" w:rsidTr="00C46C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D1" w:rsidRPr="003B69CA" w:rsidRDefault="00281AD1" w:rsidP="00AB23B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D1" w:rsidRPr="003B69CA" w:rsidRDefault="00281AD1" w:rsidP="00AB23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D1" w:rsidRPr="003B69CA" w:rsidRDefault="00281AD1" w:rsidP="00AB23B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E20AD8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0AD8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  <w:r w:rsidRPr="00E20AD8">
              <w:rPr>
                <w:szCs w:val="24"/>
              </w:rPr>
              <w:t xml:space="preserve"> год (факт)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AD1" w:rsidRPr="00E20AD8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0AD8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  <w:r w:rsidRPr="00E20AD8">
              <w:rPr>
                <w:szCs w:val="24"/>
              </w:rPr>
              <w:t xml:space="preserve"> (оценка)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годы реализации государственной программы</w:t>
            </w:r>
          </w:p>
        </w:tc>
      </w:tr>
      <w:tr w:rsidR="00281AD1" w:rsidRPr="003B69CA" w:rsidTr="00C46C5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D1" w:rsidRPr="003B69CA" w:rsidRDefault="00281AD1" w:rsidP="00AB23B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D1" w:rsidRPr="003B69CA" w:rsidRDefault="00281AD1" w:rsidP="00AB23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D1" w:rsidRPr="003B69CA" w:rsidRDefault="00281AD1" w:rsidP="00AB23B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D1" w:rsidRPr="003B69CA" w:rsidRDefault="00281AD1" w:rsidP="00AB23B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D1" w:rsidRPr="003B69CA" w:rsidRDefault="00281AD1" w:rsidP="00AB23B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B69C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3B69C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3B69C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B69C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B69C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3B69CA">
              <w:rPr>
                <w:sz w:val="28"/>
                <w:szCs w:val="28"/>
              </w:rPr>
              <w:t xml:space="preserve"> год</w:t>
            </w:r>
          </w:p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81AD1" w:rsidRPr="003B69CA" w:rsidTr="00C46C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1AD1" w:rsidRPr="003B69CA" w:rsidRDefault="00281AD1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9CA">
              <w:rPr>
                <w:sz w:val="28"/>
                <w:szCs w:val="28"/>
              </w:rPr>
              <w:t>11</w:t>
            </w:r>
          </w:p>
        </w:tc>
      </w:tr>
      <w:tr w:rsidR="00C46C59" w:rsidRPr="00B3032B" w:rsidTr="00C46C59"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C59" w:rsidRPr="00B3032B" w:rsidRDefault="00C369A5" w:rsidP="00AB23B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hyperlink r:id="rId9" w:anchor="Par13579" w:history="1">
              <w:r w:rsidR="00C46C59" w:rsidRPr="00B21D60">
                <w:rPr>
                  <w:rStyle w:val="a4"/>
                  <w:color w:val="000000"/>
                  <w:sz w:val="28"/>
                  <w:szCs w:val="28"/>
                </w:rPr>
                <w:t xml:space="preserve">Подпрограмма </w:t>
              </w:r>
            </w:hyperlink>
            <w:r w:rsidR="00C46C59">
              <w:rPr>
                <w:color w:val="000000"/>
                <w:sz w:val="28"/>
                <w:szCs w:val="28"/>
              </w:rPr>
              <w:t xml:space="preserve"> 2 </w:t>
            </w:r>
            <w:r w:rsidR="00C46C59" w:rsidRPr="00B3032B">
              <w:rPr>
                <w:sz w:val="28"/>
                <w:szCs w:val="28"/>
              </w:rPr>
              <w:t xml:space="preserve">"Обеспечение жильем молодых семей в Алтайском крае" </w:t>
            </w:r>
          </w:p>
        </w:tc>
      </w:tr>
      <w:tr w:rsidR="00C46C59" w:rsidRPr="00B3032B" w:rsidTr="00C46C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59" w:rsidRPr="00B3032B" w:rsidRDefault="00C46C59" w:rsidP="00C46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032B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59" w:rsidRPr="00B3032B" w:rsidRDefault="00C46C59" w:rsidP="00AB2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032B">
              <w:rPr>
                <w:sz w:val="28"/>
                <w:szCs w:val="28"/>
              </w:rPr>
              <w:t>Количество молодых семей, улучшивших свои жилищные 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59" w:rsidRPr="00B3032B" w:rsidRDefault="00C46C59" w:rsidP="00AB23B9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sz w:val="28"/>
                <w:szCs w:val="28"/>
              </w:rPr>
            </w:pPr>
            <w:r w:rsidRPr="00B3032B">
              <w:rPr>
                <w:sz w:val="28"/>
                <w:szCs w:val="28"/>
              </w:rPr>
              <w:t>семья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59" w:rsidRPr="00B3032B" w:rsidRDefault="00C46C59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59" w:rsidRPr="00B3032B" w:rsidRDefault="00C46C59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C59" w:rsidRPr="00B3032B" w:rsidRDefault="00C46C59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C59" w:rsidRPr="00B3032B" w:rsidRDefault="00C46C59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C59" w:rsidRPr="00B3032B" w:rsidRDefault="00C46C59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C59" w:rsidRPr="00B3032B" w:rsidRDefault="00C46C59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C59" w:rsidRPr="00B3032B" w:rsidRDefault="00C46C59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C59" w:rsidRPr="00B3032B" w:rsidRDefault="00C46C59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6C59" w:rsidRPr="00B3032B" w:rsidRDefault="00C46C59" w:rsidP="00AB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81AD1" w:rsidRDefault="00281AD1" w:rsidP="00281AD1"/>
    <w:p w:rsidR="00AB23B9" w:rsidRDefault="00AB23B9" w:rsidP="00281AD1"/>
    <w:p w:rsidR="00AB23B9" w:rsidRDefault="00AB23B9" w:rsidP="00281AD1"/>
    <w:p w:rsidR="00AB23B9" w:rsidRDefault="00AB23B9" w:rsidP="00281AD1"/>
    <w:p w:rsidR="00AB23B9" w:rsidRDefault="00AB23B9" w:rsidP="00281AD1"/>
    <w:p w:rsidR="00AB23B9" w:rsidRDefault="00AB23B9" w:rsidP="00281AD1"/>
    <w:p w:rsidR="00CF1621" w:rsidRDefault="00CF1621" w:rsidP="00281AD1"/>
    <w:p w:rsidR="00CF1621" w:rsidRDefault="00CF1621" w:rsidP="00281AD1"/>
    <w:p w:rsidR="00CF1621" w:rsidRDefault="00CF1621" w:rsidP="00CF1621">
      <w:pPr>
        <w:widowControl w:val="0"/>
        <w:autoSpaceDE w:val="0"/>
        <w:autoSpaceDN w:val="0"/>
        <w:adjustRightInd w:val="0"/>
        <w:ind w:left="10773"/>
        <w:outlineLvl w:val="1"/>
      </w:pPr>
    </w:p>
    <w:p w:rsidR="00AB23B9" w:rsidRPr="00CF1621" w:rsidRDefault="00AB23B9" w:rsidP="00CF1621">
      <w:pPr>
        <w:widowControl w:val="0"/>
        <w:autoSpaceDE w:val="0"/>
        <w:autoSpaceDN w:val="0"/>
        <w:adjustRightInd w:val="0"/>
        <w:ind w:left="10773"/>
        <w:outlineLvl w:val="1"/>
        <w:rPr>
          <w:szCs w:val="24"/>
        </w:rPr>
      </w:pPr>
      <w:r w:rsidRPr="00CF1621">
        <w:rPr>
          <w:szCs w:val="24"/>
        </w:rPr>
        <w:t>Приложение</w:t>
      </w:r>
      <w:r w:rsidR="00CF1621" w:rsidRPr="00CF1621">
        <w:rPr>
          <w:szCs w:val="24"/>
        </w:rPr>
        <w:t xml:space="preserve"> №</w:t>
      </w:r>
      <w:r w:rsidRPr="00CF1621">
        <w:rPr>
          <w:szCs w:val="24"/>
        </w:rPr>
        <w:t xml:space="preserve"> 2</w:t>
      </w:r>
    </w:p>
    <w:p w:rsidR="00AB23B9" w:rsidRPr="00CF1621" w:rsidRDefault="00AB23B9" w:rsidP="00CF1621">
      <w:pPr>
        <w:widowControl w:val="0"/>
        <w:autoSpaceDE w:val="0"/>
        <w:autoSpaceDN w:val="0"/>
        <w:adjustRightInd w:val="0"/>
        <w:ind w:left="10773"/>
        <w:rPr>
          <w:szCs w:val="24"/>
        </w:rPr>
      </w:pPr>
      <w:r w:rsidRPr="00CF1621">
        <w:rPr>
          <w:szCs w:val="24"/>
        </w:rPr>
        <w:t>к муниципальной программе</w:t>
      </w:r>
    </w:p>
    <w:p w:rsidR="00AB23B9" w:rsidRPr="00CF1621" w:rsidRDefault="00AB23B9" w:rsidP="00CF1621">
      <w:pPr>
        <w:widowControl w:val="0"/>
        <w:autoSpaceDE w:val="0"/>
        <w:autoSpaceDN w:val="0"/>
        <w:adjustRightInd w:val="0"/>
        <w:ind w:left="10773"/>
        <w:rPr>
          <w:szCs w:val="24"/>
        </w:rPr>
      </w:pPr>
      <w:r w:rsidRPr="00CF1621">
        <w:rPr>
          <w:szCs w:val="24"/>
        </w:rPr>
        <w:t>Родинского района "Обеспечение</w:t>
      </w:r>
    </w:p>
    <w:p w:rsidR="00AB23B9" w:rsidRPr="00CF1621" w:rsidRDefault="00AB23B9" w:rsidP="00CF1621">
      <w:pPr>
        <w:widowControl w:val="0"/>
        <w:autoSpaceDE w:val="0"/>
        <w:autoSpaceDN w:val="0"/>
        <w:adjustRightInd w:val="0"/>
        <w:ind w:left="10773"/>
        <w:rPr>
          <w:szCs w:val="24"/>
        </w:rPr>
      </w:pPr>
      <w:r w:rsidRPr="00CF1621">
        <w:rPr>
          <w:szCs w:val="24"/>
        </w:rPr>
        <w:t>доступным и комфортным жильем</w:t>
      </w:r>
    </w:p>
    <w:p w:rsidR="00AB23B9" w:rsidRPr="00CF1621" w:rsidRDefault="00AB23B9" w:rsidP="00CF1621">
      <w:pPr>
        <w:widowControl w:val="0"/>
        <w:autoSpaceDE w:val="0"/>
        <w:autoSpaceDN w:val="0"/>
        <w:adjustRightInd w:val="0"/>
        <w:ind w:left="10773"/>
        <w:rPr>
          <w:szCs w:val="24"/>
        </w:rPr>
      </w:pPr>
      <w:r w:rsidRPr="00CF1621">
        <w:rPr>
          <w:szCs w:val="24"/>
        </w:rPr>
        <w:t>населения Родинского района»</w:t>
      </w:r>
    </w:p>
    <w:p w:rsidR="00AB23B9" w:rsidRPr="00CF1621" w:rsidRDefault="00AB23B9" w:rsidP="00CF1621">
      <w:pPr>
        <w:widowControl w:val="0"/>
        <w:autoSpaceDE w:val="0"/>
        <w:autoSpaceDN w:val="0"/>
        <w:adjustRightInd w:val="0"/>
        <w:ind w:left="10773"/>
        <w:rPr>
          <w:szCs w:val="24"/>
        </w:rPr>
      </w:pPr>
      <w:r w:rsidRPr="00CF1621">
        <w:rPr>
          <w:szCs w:val="24"/>
        </w:rPr>
        <w:t>на 2021 - 2025 годы</w:t>
      </w:r>
    </w:p>
    <w:p w:rsidR="00AB23B9" w:rsidRDefault="00AB23B9" w:rsidP="00CF1621">
      <w:pPr>
        <w:rPr>
          <w:szCs w:val="24"/>
        </w:rPr>
      </w:pPr>
    </w:p>
    <w:tbl>
      <w:tblPr>
        <w:tblW w:w="14601" w:type="dxa"/>
        <w:tblInd w:w="6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25"/>
        <w:gridCol w:w="42"/>
        <w:gridCol w:w="1947"/>
        <w:gridCol w:w="38"/>
        <w:gridCol w:w="956"/>
        <w:gridCol w:w="36"/>
        <w:gridCol w:w="1954"/>
        <w:gridCol w:w="31"/>
        <w:gridCol w:w="1248"/>
        <w:gridCol w:w="44"/>
        <w:gridCol w:w="1376"/>
        <w:gridCol w:w="25"/>
        <w:gridCol w:w="1254"/>
        <w:gridCol w:w="22"/>
        <w:gridCol w:w="1257"/>
        <w:gridCol w:w="18"/>
        <w:gridCol w:w="1260"/>
        <w:gridCol w:w="16"/>
        <w:gridCol w:w="1134"/>
        <w:gridCol w:w="1418"/>
      </w:tblGrid>
      <w:tr w:rsidR="00667302" w:rsidRPr="008C6A7C" w:rsidTr="00667302">
        <w:trPr>
          <w:trHeight w:val="6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ind w:left="-102" w:right="-54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№</w:t>
            </w:r>
          </w:p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ind w:left="-102" w:right="-54"/>
              <w:jc w:val="center"/>
              <w:rPr>
                <w:szCs w:val="24"/>
              </w:rPr>
            </w:pPr>
            <w:proofErr w:type="gramStart"/>
            <w:r w:rsidRPr="00667302">
              <w:rPr>
                <w:szCs w:val="24"/>
              </w:rPr>
              <w:t>п</w:t>
            </w:r>
            <w:proofErr w:type="gramEnd"/>
            <w:r w:rsidRPr="00667302">
              <w:rPr>
                <w:szCs w:val="24"/>
              </w:rPr>
              <w:t>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ind w:left="113" w:right="57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Цель, задача, мероприятие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ind w:left="40" w:right="-2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 xml:space="preserve">Срок </w:t>
            </w:r>
            <w:proofErr w:type="spellStart"/>
            <w:proofErr w:type="gramStart"/>
            <w:r w:rsidRPr="00667302">
              <w:rPr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67302">
            <w:pPr>
              <w:widowControl w:val="0"/>
              <w:autoSpaceDE w:val="0"/>
              <w:autoSpaceDN w:val="0"/>
              <w:adjustRightInd w:val="0"/>
              <w:ind w:left="113" w:right="57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Участник программы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ind w:left="113" w:right="57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Сумма расходов,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ind w:left="113" w:right="57"/>
              <w:jc w:val="center"/>
              <w:rPr>
                <w:szCs w:val="24"/>
              </w:rPr>
            </w:pPr>
            <w:proofErr w:type="spellStart"/>
            <w:proofErr w:type="gramStart"/>
            <w:r w:rsidRPr="00667302">
              <w:rPr>
                <w:szCs w:val="24"/>
              </w:rPr>
              <w:t>Источ</w:t>
            </w:r>
            <w:r>
              <w:rPr>
                <w:szCs w:val="24"/>
              </w:rPr>
              <w:t>-</w:t>
            </w:r>
            <w:r w:rsidRPr="00667302">
              <w:rPr>
                <w:szCs w:val="24"/>
              </w:rPr>
              <w:t>ники</w:t>
            </w:r>
            <w:proofErr w:type="spellEnd"/>
            <w:proofErr w:type="gramEnd"/>
            <w:r w:rsidR="005B3A76">
              <w:rPr>
                <w:szCs w:val="24"/>
              </w:rPr>
              <w:t xml:space="preserve"> </w:t>
            </w:r>
            <w:proofErr w:type="spellStart"/>
            <w:r w:rsidRPr="00667302">
              <w:rPr>
                <w:szCs w:val="24"/>
              </w:rPr>
              <w:t>финанси</w:t>
            </w:r>
            <w:r>
              <w:rPr>
                <w:szCs w:val="24"/>
              </w:rPr>
              <w:t>-</w:t>
            </w:r>
            <w:r w:rsidRPr="00667302">
              <w:rPr>
                <w:szCs w:val="24"/>
              </w:rPr>
              <w:t>рования</w:t>
            </w:r>
            <w:proofErr w:type="spellEnd"/>
          </w:p>
        </w:tc>
      </w:tr>
      <w:tr w:rsidR="00667302" w:rsidRPr="0064510C" w:rsidTr="00667302">
        <w:trPr>
          <w:trHeight w:val="6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02" w:rsidRPr="00667302" w:rsidRDefault="00667302" w:rsidP="006A6E0B">
            <w:pPr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02" w:rsidRPr="00667302" w:rsidRDefault="00667302" w:rsidP="006A6E0B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02" w:rsidRPr="00667302" w:rsidRDefault="00667302" w:rsidP="006A6E0B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02" w:rsidRPr="00667302" w:rsidRDefault="00667302" w:rsidP="006A6E0B">
            <w:pPr>
              <w:rPr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2021 год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667302" w:rsidRPr="0064510C" w:rsidTr="00667302">
        <w:trPr>
          <w:trHeight w:val="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2" w:rsidRPr="00667302" w:rsidRDefault="00667302" w:rsidP="006A6E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67302">
              <w:rPr>
                <w:szCs w:val="24"/>
              </w:rPr>
              <w:t>11</w:t>
            </w:r>
          </w:p>
        </w:tc>
      </w:tr>
      <w:tr w:rsidR="00AB23B9" w:rsidRPr="00CF1621" w:rsidTr="00667302">
        <w:trPr>
          <w:trHeight w:val="415"/>
        </w:trPr>
        <w:tc>
          <w:tcPr>
            <w:tcW w:w="146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28265F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Подпрограмма 2  «Обеспечение жильем молодых семей в Родинском районе»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15.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4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 xml:space="preserve">Цель </w:t>
            </w:r>
          </w:p>
          <w:p w:rsidR="00683F54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 xml:space="preserve">1. </w:t>
            </w:r>
            <w:proofErr w:type="spellStart"/>
            <w:r w:rsidR="00683F54" w:rsidRPr="00CF1621">
              <w:rPr>
                <w:szCs w:val="24"/>
              </w:rPr>
              <w:t>Г</w:t>
            </w:r>
            <w:r w:rsidRPr="00CF1621">
              <w:rPr>
                <w:szCs w:val="24"/>
              </w:rPr>
              <w:t>осударствен</w:t>
            </w:r>
            <w:proofErr w:type="spellEnd"/>
          </w:p>
          <w:p w:rsidR="00683F54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proofErr w:type="spellStart"/>
            <w:r w:rsidRPr="00CF1621">
              <w:rPr>
                <w:szCs w:val="24"/>
              </w:rPr>
              <w:t>ная</w:t>
            </w:r>
            <w:proofErr w:type="spellEnd"/>
            <w:r w:rsidRPr="00CF1621">
              <w:rPr>
                <w:szCs w:val="24"/>
              </w:rPr>
              <w:t xml:space="preserve"> поддержка в решении жилищ</w:t>
            </w:r>
          </w:p>
          <w:p w:rsidR="00683F54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ной проблемы молодых семей, признанных в установленном порядке нужда</w:t>
            </w:r>
          </w:p>
          <w:p w:rsidR="00683F54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proofErr w:type="spellStart"/>
            <w:r w:rsidRPr="00CF1621">
              <w:rPr>
                <w:szCs w:val="24"/>
              </w:rPr>
              <w:t>ющимися</w:t>
            </w:r>
            <w:proofErr w:type="spellEnd"/>
            <w:r w:rsidRPr="00CF1621">
              <w:rPr>
                <w:szCs w:val="24"/>
              </w:rPr>
              <w:t xml:space="preserve"> в улучшении 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жилищныхусловий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2021</w:t>
            </w:r>
            <w:r w:rsidR="00CF1621">
              <w:rPr>
                <w:szCs w:val="24"/>
              </w:rPr>
              <w:t xml:space="preserve">- </w:t>
            </w:r>
            <w:r w:rsidRPr="00CF1621">
              <w:rPr>
                <w:szCs w:val="24"/>
              </w:rPr>
              <w:t>2025 годы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178" w:right="111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комитет по строительству, архитектуре, ЖКХ и энергетике Администрации района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DC3BAD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1053,6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DC3BAD" w:rsidP="00772C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2</w:t>
            </w:r>
            <w:r w:rsidR="00772CAB" w:rsidRPr="0028265F">
              <w:rPr>
                <w:szCs w:val="24"/>
              </w:rPr>
              <w:t>379</w:t>
            </w:r>
            <w:r w:rsidRPr="0028265F">
              <w:rPr>
                <w:szCs w:val="24"/>
              </w:rPr>
              <w:t>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772CAB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99</w:t>
            </w:r>
            <w:r w:rsidR="00DC3BAD" w:rsidRPr="0028265F">
              <w:rPr>
                <w:szCs w:val="24"/>
              </w:rPr>
              <w:t>8,8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772C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2</w:t>
            </w:r>
            <w:r w:rsidR="00772CAB" w:rsidRPr="0028265F">
              <w:rPr>
                <w:szCs w:val="24"/>
              </w:rPr>
              <w:t>4</w:t>
            </w:r>
            <w:r w:rsidRPr="0028265F">
              <w:rPr>
                <w:szCs w:val="24"/>
              </w:rPr>
              <w:t>50,6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772C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2</w:t>
            </w:r>
            <w:r w:rsidR="00772CAB" w:rsidRPr="0028265F">
              <w:rPr>
                <w:szCs w:val="24"/>
              </w:rPr>
              <w:t>4</w:t>
            </w:r>
            <w:r w:rsidRPr="0028265F">
              <w:rPr>
                <w:szCs w:val="24"/>
              </w:rPr>
              <w:t>50,6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DC3BAD" w:rsidP="00772C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9</w:t>
            </w:r>
            <w:r w:rsidR="00772CAB" w:rsidRPr="0028265F">
              <w:rPr>
                <w:szCs w:val="24"/>
              </w:rPr>
              <w:t>3</w:t>
            </w:r>
            <w:r w:rsidRPr="0028265F">
              <w:rPr>
                <w:szCs w:val="24"/>
              </w:rPr>
              <w:t>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всего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275,5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532,4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188,5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343,2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343,2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DC3BAD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1682,8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федеральный бюджет</w:t>
            </w:r>
          </w:p>
        </w:tc>
      </w:tr>
      <w:tr w:rsidR="00AB23B9" w:rsidRPr="0028265F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76,7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235,5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119,9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257,2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257,2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DC3BAD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946,5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краевой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76,6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772C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2</w:t>
            </w:r>
            <w:r w:rsidR="00772CAB" w:rsidRPr="0028265F">
              <w:rPr>
                <w:szCs w:val="24"/>
              </w:rPr>
              <w:t>3</w:t>
            </w:r>
            <w:r w:rsidRPr="0028265F">
              <w:rPr>
                <w:szCs w:val="24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AB23B9" w:rsidP="00772CA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1</w:t>
            </w:r>
            <w:r w:rsidR="00772CAB" w:rsidRPr="0028265F">
              <w:rPr>
                <w:szCs w:val="24"/>
              </w:rPr>
              <w:t>1</w:t>
            </w:r>
            <w:r w:rsidRPr="0028265F">
              <w:rPr>
                <w:szCs w:val="24"/>
              </w:rPr>
              <w:t>9,9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772CAB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25</w:t>
            </w:r>
            <w:r w:rsidR="00AB23B9" w:rsidRPr="0028265F">
              <w:rPr>
                <w:szCs w:val="24"/>
              </w:rPr>
              <w:t>7,2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772CAB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25</w:t>
            </w:r>
            <w:r w:rsidR="00AB23B9" w:rsidRPr="0028265F">
              <w:rPr>
                <w:szCs w:val="24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28265F" w:rsidRDefault="00772CAB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8265F">
              <w:rPr>
                <w:szCs w:val="24"/>
              </w:rPr>
              <w:t>945,9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местный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624,8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1377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570,5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1593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1593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DC3BAD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5758,3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внебюджетные источники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16.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Задача 1.1. Предоставление молодым семьям - участникам подпрограммы социальных выплат на приобретение или строительство жилья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2021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2025 годы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178" w:right="111"/>
              <w:rPr>
                <w:szCs w:val="24"/>
              </w:rPr>
            </w:pPr>
            <w:r w:rsidRPr="00CF1621">
              <w:rPr>
                <w:szCs w:val="24"/>
              </w:rPr>
              <w:t>комитет по строительству, архитектуре, ЖКХ и энергетике Администрации района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B0606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1053,6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B0606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2379,9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B0606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998,8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2450,</w:t>
            </w:r>
            <w:r w:rsidR="00B06069" w:rsidRPr="00CF1621">
              <w:rPr>
                <w:szCs w:val="24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2450,</w:t>
            </w:r>
            <w:r w:rsidR="00B06069" w:rsidRPr="00CF1621">
              <w:rPr>
                <w:szCs w:val="24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B0606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9333,5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всего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275,5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532,4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188,5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343,2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343,2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1682,8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федеральный 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76,7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235,5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119,9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257,2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257,2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B0606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946,5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краевой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76,6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235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119,9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257,</w:t>
            </w:r>
            <w:r w:rsidR="00B06069" w:rsidRPr="00CF1621">
              <w:rPr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257,</w:t>
            </w:r>
            <w:r w:rsidR="00B06069" w:rsidRPr="00CF1621">
              <w:rPr>
                <w:szCs w:val="24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B0606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945,9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местный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89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B0606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624,8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B0606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1377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9" w:rsidRPr="00CF1621" w:rsidRDefault="00B0606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570,5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1593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1593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B0606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5758,3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внебюджетные источники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17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Мероприятие 1.1.1. Определение ежегодного объема средств местного бюджета на реализацию мероприятий подпрограммы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2021 - 2025 годы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178" w:right="111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Комитет по строительству, архитектуре, ЖКХ и энергетике Администрации района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всего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федеральный 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краевой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местный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839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внебюджетные источники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18.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Мероприятие 1.1.2. Сбор дан</w:t>
            </w:r>
            <w:r w:rsidR="00CF1621">
              <w:rPr>
                <w:szCs w:val="24"/>
              </w:rPr>
              <w:t>-</w:t>
            </w:r>
            <w:proofErr w:type="spellStart"/>
            <w:r w:rsidRPr="00CF1621">
              <w:rPr>
                <w:szCs w:val="24"/>
              </w:rPr>
              <w:t>ных</w:t>
            </w:r>
            <w:proofErr w:type="spellEnd"/>
            <w:r w:rsidRPr="00CF1621">
              <w:rPr>
                <w:szCs w:val="24"/>
              </w:rPr>
              <w:t xml:space="preserve"> о молодых семьях </w:t>
            </w:r>
            <w:proofErr w:type="gramStart"/>
            <w:r w:rsidRPr="00CF1621">
              <w:rPr>
                <w:szCs w:val="24"/>
              </w:rPr>
              <w:t>–</w:t>
            </w:r>
            <w:proofErr w:type="spellStart"/>
            <w:r w:rsidRPr="00CF1621">
              <w:rPr>
                <w:szCs w:val="24"/>
              </w:rPr>
              <w:t>у</w:t>
            </w:r>
            <w:proofErr w:type="gramEnd"/>
            <w:r w:rsidRPr="00CF1621">
              <w:rPr>
                <w:szCs w:val="24"/>
              </w:rPr>
              <w:t>частникахподпрограммы</w:t>
            </w:r>
            <w:proofErr w:type="spellEnd"/>
            <w:r w:rsidRPr="00CF1621">
              <w:rPr>
                <w:szCs w:val="24"/>
              </w:rPr>
              <w:t xml:space="preserve">, </w:t>
            </w:r>
            <w:proofErr w:type="spellStart"/>
            <w:r w:rsidRPr="00CF1621">
              <w:rPr>
                <w:szCs w:val="24"/>
              </w:rPr>
              <w:t>предоставляемыхорганами</w:t>
            </w:r>
            <w:proofErr w:type="spellEnd"/>
            <w:r w:rsidRPr="00CF1621">
              <w:rPr>
                <w:szCs w:val="24"/>
              </w:rPr>
              <w:t xml:space="preserve"> мест</w:t>
            </w:r>
            <w:r w:rsidR="00CF1621">
              <w:rPr>
                <w:szCs w:val="24"/>
              </w:rPr>
              <w:t>-</w:t>
            </w:r>
            <w:proofErr w:type="spellStart"/>
            <w:r w:rsidRPr="00CF1621">
              <w:rPr>
                <w:szCs w:val="24"/>
              </w:rPr>
              <w:t>ногосамоуправ</w:t>
            </w:r>
            <w:proofErr w:type="spellEnd"/>
            <w:r w:rsidR="00CF1621">
              <w:rPr>
                <w:szCs w:val="24"/>
              </w:rPr>
              <w:t>-</w:t>
            </w:r>
            <w:proofErr w:type="spellStart"/>
            <w:r w:rsidRPr="00CF1621">
              <w:rPr>
                <w:szCs w:val="24"/>
              </w:rPr>
              <w:t>ления</w:t>
            </w:r>
            <w:proofErr w:type="spellEnd"/>
            <w:r w:rsidRPr="00CF1621">
              <w:rPr>
                <w:szCs w:val="24"/>
              </w:rPr>
              <w:t xml:space="preserve"> для </w:t>
            </w:r>
            <w:proofErr w:type="spellStart"/>
            <w:r w:rsidRPr="00CF1621">
              <w:rPr>
                <w:szCs w:val="24"/>
              </w:rPr>
              <w:t>форми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рования</w:t>
            </w:r>
            <w:proofErr w:type="spellEnd"/>
            <w:r w:rsidRPr="00CF1621">
              <w:rPr>
                <w:szCs w:val="24"/>
              </w:rPr>
              <w:t xml:space="preserve"> единой информационной базы по Родинскому району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 xml:space="preserve">2021 </w:t>
            </w:r>
            <w:r w:rsidR="00CF1621">
              <w:rPr>
                <w:szCs w:val="24"/>
              </w:rPr>
              <w:t>–</w:t>
            </w:r>
            <w:r w:rsidRPr="00CF1621">
              <w:rPr>
                <w:szCs w:val="24"/>
              </w:rPr>
              <w:t xml:space="preserve"> 2025годы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178" w:right="111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 xml:space="preserve">Комитет по строительству, архитектуре, ЖКХ и энергетике, 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178" w:right="111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комитет по делам молодежи, Администрации сельсоветов поселений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всего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федеральный 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краевой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местный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внебюджетные источники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19.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21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 xml:space="preserve">Мероприятие 1.1.3.  Подача заявки об </w:t>
            </w:r>
            <w:proofErr w:type="spellStart"/>
            <w:proofErr w:type="gramStart"/>
            <w:r w:rsidRPr="00CF1621">
              <w:rPr>
                <w:szCs w:val="24"/>
              </w:rPr>
              <w:t>учас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тии</w:t>
            </w:r>
            <w:proofErr w:type="spellEnd"/>
            <w:proofErr w:type="gramEnd"/>
            <w:r w:rsidRPr="00CF1621">
              <w:rPr>
                <w:szCs w:val="24"/>
              </w:rPr>
              <w:t xml:space="preserve"> в </w:t>
            </w:r>
            <w:proofErr w:type="spellStart"/>
            <w:r w:rsidRPr="00CF1621">
              <w:rPr>
                <w:szCs w:val="24"/>
              </w:rPr>
              <w:t>подпрог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рамме</w:t>
            </w:r>
            <w:proofErr w:type="spellEnd"/>
            <w:r w:rsidRPr="00CF1621">
              <w:rPr>
                <w:szCs w:val="24"/>
              </w:rPr>
              <w:t xml:space="preserve"> «</w:t>
            </w:r>
            <w:proofErr w:type="spellStart"/>
            <w:r w:rsidRPr="00CF1621">
              <w:rPr>
                <w:szCs w:val="24"/>
              </w:rPr>
              <w:t>Обеспе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чение</w:t>
            </w:r>
            <w:proofErr w:type="spellEnd"/>
            <w:r w:rsidRPr="00CF1621">
              <w:rPr>
                <w:szCs w:val="24"/>
              </w:rPr>
              <w:t xml:space="preserve"> жильем молодых семей в Алтайском крае» государственнойпрограммыАлтайского края «Обеспечение доступным и комфортным жильем </w:t>
            </w:r>
            <w:proofErr w:type="spellStart"/>
            <w:r w:rsidRPr="00CF1621">
              <w:rPr>
                <w:szCs w:val="24"/>
              </w:rPr>
              <w:t>населе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ния</w:t>
            </w:r>
            <w:proofErr w:type="spellEnd"/>
            <w:r w:rsidRPr="00CF1621">
              <w:rPr>
                <w:szCs w:val="24"/>
              </w:rPr>
              <w:t xml:space="preserve"> Алтайского края»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2021</w:t>
            </w:r>
            <w:r w:rsidR="00CF1621">
              <w:rPr>
                <w:szCs w:val="24"/>
              </w:rPr>
              <w:t xml:space="preserve">- </w:t>
            </w:r>
            <w:r w:rsidRPr="00CF1621">
              <w:rPr>
                <w:szCs w:val="24"/>
              </w:rPr>
              <w:t xml:space="preserve"> 2025 годы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178" w:right="111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Комитет по строительству, архитектуре, ЖКХ и энергетике Администрации района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всего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федеральный 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краевой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внебюджетные источники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20.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 xml:space="preserve">Мероприятие 1.1.4. Заключение </w:t>
            </w:r>
            <w:proofErr w:type="spellStart"/>
            <w:proofErr w:type="gramStart"/>
            <w:r w:rsidRPr="00CF1621">
              <w:rPr>
                <w:szCs w:val="24"/>
              </w:rPr>
              <w:t>сог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лашения</w:t>
            </w:r>
            <w:proofErr w:type="spellEnd"/>
            <w:proofErr w:type="gramEnd"/>
            <w:r w:rsidRPr="00CF1621">
              <w:rPr>
                <w:szCs w:val="24"/>
              </w:rPr>
              <w:t xml:space="preserve"> с управ</w:t>
            </w:r>
            <w:r w:rsidR="00CF1621">
              <w:rPr>
                <w:szCs w:val="24"/>
              </w:rPr>
              <w:t>-</w:t>
            </w:r>
            <w:proofErr w:type="spellStart"/>
            <w:r w:rsidRPr="00CF1621">
              <w:rPr>
                <w:szCs w:val="24"/>
              </w:rPr>
              <w:t>лениеммолодёж</w:t>
            </w:r>
            <w:proofErr w:type="spellEnd"/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 xml:space="preserve">ной политики и </w:t>
            </w:r>
            <w:proofErr w:type="spellStart"/>
            <w:r w:rsidRPr="00CF1621">
              <w:rPr>
                <w:szCs w:val="24"/>
              </w:rPr>
              <w:t>реализациипрог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раммобществен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ного</w:t>
            </w:r>
            <w:proofErr w:type="spellEnd"/>
            <w:r w:rsidRPr="00CF1621">
              <w:rPr>
                <w:szCs w:val="24"/>
              </w:rPr>
              <w:t xml:space="preserve"> развития Алтайского края о реализации программных мероприятий</w:t>
            </w:r>
          </w:p>
          <w:p w:rsidR="00B703EC" w:rsidRPr="00CF1621" w:rsidRDefault="00B703EC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2021 - 2025 годы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178" w:right="111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Администрация района, комитет по строительству, архитектуре, ЖКХ и энергетике Администрации района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всего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федеральный 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краевой 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местный 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внебюджетные источники</w:t>
            </w:r>
          </w:p>
        </w:tc>
      </w:tr>
      <w:tr w:rsidR="00746709" w:rsidRPr="00CF1621" w:rsidTr="00667302">
        <w:trPr>
          <w:trHeight w:val="1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21.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 xml:space="preserve">Мероприятие 1.1.5. Предоставление социальных выплат молодым семьям на </w:t>
            </w:r>
            <w:proofErr w:type="spellStart"/>
            <w:proofErr w:type="gramStart"/>
            <w:r w:rsidRPr="00CF1621">
              <w:rPr>
                <w:szCs w:val="24"/>
              </w:rPr>
              <w:t>приоб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ретение</w:t>
            </w:r>
            <w:proofErr w:type="spellEnd"/>
            <w:proofErr w:type="gramEnd"/>
            <w:r w:rsidRPr="00CF1621">
              <w:rPr>
                <w:szCs w:val="24"/>
              </w:rPr>
              <w:t xml:space="preserve"> (строи</w:t>
            </w:r>
            <w:r w:rsidR="00CF1621">
              <w:rPr>
                <w:szCs w:val="24"/>
              </w:rPr>
              <w:t>-</w:t>
            </w:r>
            <w:proofErr w:type="spellStart"/>
            <w:r w:rsidRPr="00CF1621">
              <w:rPr>
                <w:szCs w:val="24"/>
              </w:rPr>
              <w:t>тельство</w:t>
            </w:r>
            <w:proofErr w:type="spellEnd"/>
            <w:r w:rsidRPr="00CF1621">
              <w:rPr>
                <w:szCs w:val="24"/>
              </w:rPr>
              <w:t>) жилья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2021 - 2025 годы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ind w:left="178" w:right="111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 xml:space="preserve">управление </w:t>
            </w:r>
            <w:proofErr w:type="spellStart"/>
            <w:proofErr w:type="gramStart"/>
            <w:r w:rsidRPr="00CF1621">
              <w:rPr>
                <w:szCs w:val="24"/>
              </w:rPr>
              <w:t>мо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лодежной</w:t>
            </w:r>
            <w:proofErr w:type="spellEnd"/>
            <w:proofErr w:type="gramEnd"/>
            <w:r w:rsidRPr="00CF1621">
              <w:rPr>
                <w:szCs w:val="24"/>
              </w:rPr>
              <w:t xml:space="preserve"> поли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 xml:space="preserve">тики  и </w:t>
            </w:r>
            <w:proofErr w:type="spellStart"/>
            <w:r w:rsidRPr="00CF1621">
              <w:rPr>
                <w:szCs w:val="24"/>
              </w:rPr>
              <w:t>реализа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ции</w:t>
            </w:r>
            <w:proofErr w:type="spellEnd"/>
            <w:r w:rsidRPr="00CF1621">
              <w:rPr>
                <w:szCs w:val="24"/>
              </w:rPr>
              <w:t xml:space="preserve"> программ общественного развития Алтайского края, </w:t>
            </w:r>
            <w:proofErr w:type="spellStart"/>
            <w:r w:rsidRPr="00CF1621">
              <w:rPr>
                <w:szCs w:val="24"/>
              </w:rPr>
              <w:t>муници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пальныеобразо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вания</w:t>
            </w:r>
            <w:proofErr w:type="spellEnd"/>
            <w:r w:rsidRPr="00CF1621">
              <w:rPr>
                <w:szCs w:val="24"/>
              </w:rPr>
              <w:t xml:space="preserve"> края (по согласованию)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1053,6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2379,9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998,8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2450,6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2450,6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9333,5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всего</w:t>
            </w:r>
          </w:p>
        </w:tc>
      </w:tr>
      <w:tr w:rsidR="0074670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275,5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532,4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188,5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343,2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343,2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1682,8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федеральный бюджет</w:t>
            </w:r>
          </w:p>
        </w:tc>
      </w:tr>
      <w:tr w:rsidR="0074670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76,7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235,5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119,9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257,2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257,2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946,5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краевой</w:t>
            </w:r>
          </w:p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74670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76,6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235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119,9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257,2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257,2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945,9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местный</w:t>
            </w:r>
          </w:p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746709" w:rsidRPr="00CF1621" w:rsidTr="00667302">
        <w:trPr>
          <w:trHeight w:val="199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09" w:rsidRPr="00CF1621" w:rsidRDefault="0074670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624,8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1377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570,5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1593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1593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5758,3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09" w:rsidRPr="00CF1621" w:rsidRDefault="0074670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внебюджетные источники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22.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 xml:space="preserve">Мероприятие 1.1.6. </w:t>
            </w:r>
            <w:proofErr w:type="spellStart"/>
            <w:proofErr w:type="gramStart"/>
            <w:r w:rsidRPr="00CF1621">
              <w:rPr>
                <w:szCs w:val="24"/>
              </w:rPr>
              <w:t>Предостав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ление</w:t>
            </w:r>
            <w:proofErr w:type="spellEnd"/>
            <w:proofErr w:type="gramEnd"/>
            <w:r w:rsidRPr="00CF1621">
              <w:rPr>
                <w:szCs w:val="24"/>
              </w:rPr>
              <w:t xml:space="preserve">  в управ</w:t>
            </w:r>
            <w:r w:rsidR="00CF1621">
              <w:rPr>
                <w:szCs w:val="24"/>
              </w:rPr>
              <w:t>-</w:t>
            </w:r>
            <w:proofErr w:type="spellStart"/>
            <w:r w:rsidRPr="00CF1621">
              <w:rPr>
                <w:szCs w:val="24"/>
              </w:rPr>
              <w:t>лениемолодеж</w:t>
            </w:r>
            <w:proofErr w:type="spellEnd"/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 xml:space="preserve">ной политики и реализации </w:t>
            </w:r>
            <w:proofErr w:type="spellStart"/>
            <w:r w:rsidRPr="00CF1621">
              <w:rPr>
                <w:szCs w:val="24"/>
              </w:rPr>
              <w:t>прог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рамм</w:t>
            </w:r>
            <w:proofErr w:type="spellEnd"/>
            <w:r w:rsidRPr="00CF1621">
              <w:rPr>
                <w:szCs w:val="24"/>
              </w:rPr>
              <w:t xml:space="preserve"> обществен</w:t>
            </w:r>
            <w:r w:rsidR="00CF1621">
              <w:rPr>
                <w:szCs w:val="24"/>
              </w:rPr>
              <w:t>-</w:t>
            </w:r>
            <w:proofErr w:type="spellStart"/>
            <w:r w:rsidRPr="00CF1621">
              <w:rPr>
                <w:szCs w:val="24"/>
              </w:rPr>
              <w:t>ного</w:t>
            </w:r>
            <w:proofErr w:type="spellEnd"/>
            <w:r w:rsidRPr="00CF1621">
              <w:rPr>
                <w:szCs w:val="24"/>
              </w:rPr>
              <w:t xml:space="preserve"> развития Алтайского края отчетов </w:t>
            </w:r>
            <w:proofErr w:type="spellStart"/>
            <w:r w:rsidRPr="00CF1621">
              <w:rPr>
                <w:szCs w:val="24"/>
              </w:rPr>
              <w:t>обиспользовании</w:t>
            </w:r>
            <w:proofErr w:type="spellEnd"/>
            <w:r w:rsidRPr="00CF1621">
              <w:rPr>
                <w:szCs w:val="24"/>
              </w:rPr>
              <w:t xml:space="preserve"> средств </w:t>
            </w:r>
            <w:proofErr w:type="spellStart"/>
            <w:r w:rsidRPr="00CF1621">
              <w:rPr>
                <w:szCs w:val="24"/>
              </w:rPr>
              <w:t>феде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рального</w:t>
            </w:r>
            <w:proofErr w:type="spellEnd"/>
            <w:r w:rsidRPr="00CF1621">
              <w:rPr>
                <w:szCs w:val="24"/>
              </w:rPr>
              <w:t>, крае</w:t>
            </w:r>
            <w:r w:rsidR="00CF1621">
              <w:rPr>
                <w:szCs w:val="24"/>
              </w:rPr>
              <w:t>-</w:t>
            </w:r>
            <w:proofErr w:type="spellStart"/>
            <w:r w:rsidRPr="00CF1621">
              <w:rPr>
                <w:szCs w:val="24"/>
              </w:rPr>
              <w:t>вого</w:t>
            </w:r>
            <w:proofErr w:type="spellEnd"/>
            <w:r w:rsidRPr="00CF1621">
              <w:rPr>
                <w:szCs w:val="24"/>
              </w:rPr>
              <w:t xml:space="preserve">, местного бюджетов, </w:t>
            </w:r>
            <w:proofErr w:type="spellStart"/>
            <w:r w:rsidRPr="00CF1621">
              <w:rPr>
                <w:szCs w:val="24"/>
              </w:rPr>
              <w:t>выде</w:t>
            </w:r>
            <w:proofErr w:type="spellEnd"/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ленных на пре</w:t>
            </w:r>
            <w:r w:rsidR="00CF1621">
              <w:rPr>
                <w:szCs w:val="24"/>
              </w:rPr>
              <w:t>-</w:t>
            </w:r>
            <w:r w:rsidRPr="00CF1621">
              <w:rPr>
                <w:szCs w:val="24"/>
              </w:rPr>
              <w:t>доставление со</w:t>
            </w:r>
            <w:r w:rsidR="00CF1621">
              <w:rPr>
                <w:szCs w:val="24"/>
              </w:rPr>
              <w:t>-</w:t>
            </w:r>
            <w:proofErr w:type="spellStart"/>
            <w:r w:rsidRPr="00CF1621">
              <w:rPr>
                <w:szCs w:val="24"/>
              </w:rPr>
              <w:t>циальных</w:t>
            </w:r>
            <w:proofErr w:type="spellEnd"/>
            <w:r w:rsidRPr="00CF1621">
              <w:rPr>
                <w:szCs w:val="24"/>
              </w:rPr>
              <w:t xml:space="preserve"> выплат</w:t>
            </w:r>
          </w:p>
          <w:p w:rsidR="00CF1621" w:rsidRPr="00CF1621" w:rsidRDefault="00CF1621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2021 - 2025 годы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178" w:right="111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Комитет по строительству, архитектуре, ЖКХ и энергетике Администрации района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всего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федеральный 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краевой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местный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внебюджетные источники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23.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Мероприятие 1.1.7. Осуществление контроля зареализацией подпрограммы в пределах полномочий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2021 - 2025 годы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178" w:right="111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Комитет по строительству, архитектуре, ЖКХ и энергетике Администрации района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всего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федеральный 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краевой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местный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внебюджетные источники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24.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Мероприятие 1.1.8. Обеспечение освещения целей и задач подпрограммы, хода ее реализации в  средствах массовой информации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2021 - 2025 годы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178" w:right="111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Комитет по строительству, архитектуре, ЖКХ и энергетике, Администрация района редакция газеты «Дело Октября»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6A6E0B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6A6E0B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6A6E0B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6A6E0B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6A6E0B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всего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федеральный 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краевой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6A6E0B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6A6E0B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6A6E0B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6A6E0B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6A6E0B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местный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42" w:right="104"/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ind w:left="178" w:right="111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внебюджетные источники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25.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42" w:right="104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Мероприятие 1.1.9. Проведение мониторинга реализации подпрограммы на районном уровне, подготовка информационно-аналитических и отчетных материалов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2021 - 2025 годы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ind w:left="178" w:right="111"/>
              <w:jc w:val="both"/>
              <w:rPr>
                <w:szCs w:val="24"/>
              </w:rPr>
            </w:pPr>
            <w:r w:rsidRPr="00CF1621">
              <w:rPr>
                <w:szCs w:val="24"/>
              </w:rPr>
              <w:t>Комитет по строительству, архитектуре, ЖКХ и энергетике Администрации района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всего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федеральный 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краевой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местный</w:t>
            </w:r>
          </w:p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бюджет</w:t>
            </w:r>
          </w:p>
        </w:tc>
      </w:tr>
      <w:tr w:rsidR="00AB23B9" w:rsidRPr="00CF1621" w:rsidTr="00667302">
        <w:trPr>
          <w:trHeight w:val="66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B9" w:rsidRPr="00CF1621" w:rsidRDefault="00AB23B9" w:rsidP="00CF1621">
            <w:pPr>
              <w:rPr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9" w:rsidRPr="00CF1621" w:rsidRDefault="00AB23B9" w:rsidP="00CF16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F1621">
              <w:rPr>
                <w:szCs w:val="24"/>
              </w:rPr>
              <w:t>внебюджетные источники</w:t>
            </w:r>
          </w:p>
        </w:tc>
      </w:tr>
    </w:tbl>
    <w:p w:rsidR="00AB23B9" w:rsidRDefault="00AB23B9" w:rsidP="00CF1621"/>
    <w:sectPr w:rsidR="00AB23B9" w:rsidSect="00CF1621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06E9F"/>
    <w:multiLevelType w:val="hybridMultilevel"/>
    <w:tmpl w:val="94ECA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05"/>
    <w:rsid w:val="000127FB"/>
    <w:rsid w:val="0006661F"/>
    <w:rsid w:val="00071F20"/>
    <w:rsid w:val="000A5964"/>
    <w:rsid w:val="000C1C05"/>
    <w:rsid w:val="000C586B"/>
    <w:rsid w:val="000E36D3"/>
    <w:rsid w:val="001108F3"/>
    <w:rsid w:val="001F0547"/>
    <w:rsid w:val="001F4A38"/>
    <w:rsid w:val="00234180"/>
    <w:rsid w:val="00245BC7"/>
    <w:rsid w:val="00281AD1"/>
    <w:rsid w:val="0028265F"/>
    <w:rsid w:val="002D333E"/>
    <w:rsid w:val="003F3451"/>
    <w:rsid w:val="00436F2B"/>
    <w:rsid w:val="004F4713"/>
    <w:rsid w:val="0051199E"/>
    <w:rsid w:val="00526F5F"/>
    <w:rsid w:val="00540516"/>
    <w:rsid w:val="00572856"/>
    <w:rsid w:val="00581837"/>
    <w:rsid w:val="005863DB"/>
    <w:rsid w:val="005B111A"/>
    <w:rsid w:val="005B3A76"/>
    <w:rsid w:val="00667302"/>
    <w:rsid w:val="00672677"/>
    <w:rsid w:val="00683F54"/>
    <w:rsid w:val="006A6E0B"/>
    <w:rsid w:val="006C212A"/>
    <w:rsid w:val="006C7284"/>
    <w:rsid w:val="00746709"/>
    <w:rsid w:val="007467E5"/>
    <w:rsid w:val="00771DB7"/>
    <w:rsid w:val="00772CAB"/>
    <w:rsid w:val="007B323D"/>
    <w:rsid w:val="007F40AB"/>
    <w:rsid w:val="008B45A8"/>
    <w:rsid w:val="00932123"/>
    <w:rsid w:val="009860C0"/>
    <w:rsid w:val="00A37356"/>
    <w:rsid w:val="00A67DBA"/>
    <w:rsid w:val="00AB23B9"/>
    <w:rsid w:val="00AC2FC7"/>
    <w:rsid w:val="00B06069"/>
    <w:rsid w:val="00B10C49"/>
    <w:rsid w:val="00B42774"/>
    <w:rsid w:val="00B703EC"/>
    <w:rsid w:val="00B71FD8"/>
    <w:rsid w:val="00B7693A"/>
    <w:rsid w:val="00BD1C27"/>
    <w:rsid w:val="00C14B29"/>
    <w:rsid w:val="00C369A5"/>
    <w:rsid w:val="00C46C59"/>
    <w:rsid w:val="00C8621B"/>
    <w:rsid w:val="00CE0A32"/>
    <w:rsid w:val="00CF1621"/>
    <w:rsid w:val="00DA26D2"/>
    <w:rsid w:val="00DC3BAD"/>
    <w:rsid w:val="00E75812"/>
    <w:rsid w:val="00E8647A"/>
    <w:rsid w:val="00E87CE7"/>
    <w:rsid w:val="00EF3D15"/>
    <w:rsid w:val="00F73C0D"/>
    <w:rsid w:val="00FD68ED"/>
    <w:rsid w:val="00FF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0C1C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rsid w:val="0006661F"/>
    <w:rPr>
      <w:color w:val="0000FF"/>
      <w:u w:val="single"/>
    </w:rPr>
  </w:style>
  <w:style w:type="table" w:styleId="a5">
    <w:name w:val="Table Grid"/>
    <w:basedOn w:val="a1"/>
    <w:uiPriority w:val="99"/>
    <w:rsid w:val="005863D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uiPriority w:val="99"/>
    <w:semiHidden/>
    <w:locked/>
    <w:rsid w:val="00DA26D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A26D2"/>
    <w:rPr>
      <w:rFonts w:ascii="Calibri" w:eastAsia="Calibri" w:hAnsi="Calibri" w:cs="Calibri"/>
      <w:sz w:val="2"/>
      <w:szCs w:val="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A26D2"/>
    <w:rPr>
      <w:rFonts w:ascii="Calibri" w:eastAsia="Calibri" w:hAnsi="Calibri" w:cs="Calibri"/>
      <w:sz w:val="2"/>
      <w:szCs w:val="2"/>
      <w:lang w:eastAsia="en-US"/>
    </w:rPr>
  </w:style>
  <w:style w:type="paragraph" w:styleId="a8">
    <w:name w:val="Normal (Web)"/>
    <w:basedOn w:val="a"/>
    <w:uiPriority w:val="99"/>
    <w:semiHidden/>
    <w:unhideWhenUsed/>
    <w:rsid w:val="00234180"/>
    <w:pPr>
      <w:spacing w:before="117" w:after="117"/>
      <w:ind w:firstLine="876"/>
      <w:jc w:val="both"/>
    </w:pPr>
    <w:rPr>
      <w:rFonts w:eastAsiaTheme="minorEastAsia"/>
      <w:szCs w:val="24"/>
    </w:rPr>
  </w:style>
  <w:style w:type="character" w:customStyle="1" w:styleId="ed">
    <w:name w:val="ed"/>
    <w:basedOn w:val="a0"/>
    <w:rsid w:val="00234180"/>
  </w:style>
  <w:style w:type="character" w:customStyle="1" w:styleId="mark">
    <w:name w:val="mark"/>
    <w:basedOn w:val="a0"/>
    <w:rsid w:val="00234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C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0C1C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rsid w:val="0006661F"/>
    <w:rPr>
      <w:color w:val="0000FF"/>
      <w:u w:val="single"/>
    </w:rPr>
  </w:style>
  <w:style w:type="table" w:styleId="a5">
    <w:name w:val="Table Grid"/>
    <w:basedOn w:val="a1"/>
    <w:uiPriority w:val="99"/>
    <w:rsid w:val="005863D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uiPriority w:val="99"/>
    <w:semiHidden/>
    <w:locked/>
    <w:rsid w:val="00DA26D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A26D2"/>
    <w:rPr>
      <w:rFonts w:ascii="Calibri" w:eastAsia="Calibri" w:hAnsi="Calibri" w:cs="Calibri"/>
      <w:sz w:val="2"/>
      <w:szCs w:val="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A26D2"/>
    <w:rPr>
      <w:rFonts w:ascii="Calibri" w:eastAsia="Calibri" w:hAnsi="Calibri" w:cs="Calibri"/>
      <w:sz w:val="2"/>
      <w:szCs w:val="2"/>
      <w:lang w:eastAsia="en-US"/>
    </w:rPr>
  </w:style>
  <w:style w:type="paragraph" w:styleId="a8">
    <w:name w:val="Normal (Web)"/>
    <w:basedOn w:val="a"/>
    <w:uiPriority w:val="99"/>
    <w:semiHidden/>
    <w:unhideWhenUsed/>
    <w:rsid w:val="00234180"/>
    <w:pPr>
      <w:spacing w:before="117" w:after="117"/>
      <w:ind w:firstLine="876"/>
      <w:jc w:val="both"/>
    </w:pPr>
    <w:rPr>
      <w:rFonts w:eastAsiaTheme="minorEastAsia"/>
      <w:szCs w:val="24"/>
    </w:rPr>
  </w:style>
  <w:style w:type="character" w:customStyle="1" w:styleId="ed">
    <w:name w:val="ed"/>
    <w:basedOn w:val="a0"/>
    <w:rsid w:val="00234180"/>
  </w:style>
  <w:style w:type="character" w:customStyle="1" w:styleId="mark">
    <w:name w:val="mark"/>
    <w:basedOn w:val="a0"/>
    <w:rsid w:val="0023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730">
      <w:bodyDiv w:val="1"/>
      <w:marLeft w:val="78"/>
      <w:marRight w:val="78"/>
      <w:marTop w:val="78"/>
      <w:marBottom w:val="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Maksim\Desktop\&#1055;&#1056;&#1054;&#1043;&#1056;&#1040;&#1052;&#1052;&#1040;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013B-3727-407E-99D8-B25FDAE8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Артем</cp:lastModifiedBy>
  <cp:revision>4</cp:revision>
  <cp:lastPrinted>2023-05-03T09:03:00Z</cp:lastPrinted>
  <dcterms:created xsi:type="dcterms:W3CDTF">2023-05-03T09:04:00Z</dcterms:created>
  <dcterms:modified xsi:type="dcterms:W3CDTF">2023-05-25T05:06:00Z</dcterms:modified>
</cp:coreProperties>
</file>