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Pr="00955752" w:rsidRDefault="001A302E" w:rsidP="00955752">
      <w:pPr>
        <w:pStyle w:val="a3"/>
        <w:ind w:right="-3" w:firstLine="0"/>
        <w:rPr>
          <w:szCs w:val="28"/>
        </w:rPr>
      </w:pPr>
      <w:r w:rsidRPr="00955752">
        <w:rPr>
          <w:szCs w:val="28"/>
        </w:rPr>
        <w:t>РОДИНСКИЙ РАЙОННЫЙ СОВЕТ ДЕПУТАТОВ</w:t>
      </w:r>
    </w:p>
    <w:p w:rsidR="001A302E" w:rsidRPr="00955752" w:rsidRDefault="001A302E" w:rsidP="00955752">
      <w:pPr>
        <w:pStyle w:val="a3"/>
        <w:ind w:right="-3" w:firstLine="0"/>
        <w:rPr>
          <w:szCs w:val="28"/>
        </w:rPr>
      </w:pPr>
      <w:r w:rsidRPr="00955752">
        <w:rPr>
          <w:szCs w:val="28"/>
        </w:rPr>
        <w:t>АЛТАЙСКОГО КРАЯ</w:t>
      </w: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  <w:r w:rsidRPr="00955752">
        <w:rPr>
          <w:szCs w:val="28"/>
        </w:rPr>
        <w:t>РЕШЕНИЕ</w:t>
      </w:r>
    </w:p>
    <w:p w:rsidR="001A302E" w:rsidRPr="00955752" w:rsidRDefault="001A302E" w:rsidP="00955752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1A302E" w:rsidRPr="00955752" w:rsidRDefault="00F40046" w:rsidP="00F40046">
      <w:pPr>
        <w:pStyle w:val="a5"/>
        <w:ind w:left="-284" w:right="-1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</w:t>
      </w:r>
      <w:r w:rsidR="00B708F1" w:rsidRPr="00955752">
        <w:rPr>
          <w:rFonts w:ascii="Times New Roman" w:hAnsi="Times New Roman"/>
          <w:sz w:val="28"/>
          <w:szCs w:val="28"/>
        </w:rPr>
        <w:t>202</w:t>
      </w:r>
      <w:r w:rsidR="009026B7" w:rsidRPr="00955752">
        <w:rPr>
          <w:rFonts w:ascii="Times New Roman" w:hAnsi="Times New Roman"/>
          <w:sz w:val="28"/>
          <w:szCs w:val="28"/>
        </w:rPr>
        <w:t>2</w:t>
      </w:r>
      <w:r w:rsidR="00D24BD0" w:rsidRPr="00955752">
        <w:rPr>
          <w:rFonts w:ascii="Times New Roman" w:hAnsi="Times New Roman"/>
          <w:sz w:val="28"/>
          <w:szCs w:val="28"/>
        </w:rPr>
        <w:t xml:space="preserve">  </w:t>
      </w:r>
      <w:r w:rsidR="00A73C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 43</w:t>
      </w:r>
      <w:r w:rsidR="001A302E" w:rsidRPr="009557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с. Родино</w:t>
      </w:r>
    </w:p>
    <w:p w:rsidR="001A302E" w:rsidRPr="00955752" w:rsidRDefault="001A302E" w:rsidP="0095575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955752" w:rsidRDefault="00267B19" w:rsidP="0095575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A73CF8" w:rsidRDefault="00267B19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Об утверждении дополнительных соглашений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 между Администрацией Родинского района Алтайского края  и </w:t>
      </w: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Администраци</w:t>
      </w:r>
      <w:r w:rsidR="00267B19" w:rsidRPr="00955752">
        <w:rPr>
          <w:rFonts w:ascii="Times New Roman" w:hAnsi="Times New Roman" w:cs="Times New Roman"/>
          <w:sz w:val="28"/>
          <w:szCs w:val="28"/>
        </w:rPr>
        <w:t>ями</w:t>
      </w:r>
      <w:r w:rsidR="00A73CF8">
        <w:rPr>
          <w:rFonts w:ascii="Times New Roman" w:hAnsi="Times New Roman" w:cs="Times New Roman"/>
          <w:sz w:val="28"/>
          <w:szCs w:val="28"/>
        </w:rPr>
        <w:t xml:space="preserve"> </w:t>
      </w:r>
      <w:r w:rsidR="00267B19" w:rsidRPr="00955752">
        <w:rPr>
          <w:rFonts w:ascii="Times New Roman" w:hAnsi="Times New Roman" w:cs="Times New Roman"/>
          <w:sz w:val="28"/>
          <w:szCs w:val="28"/>
        </w:rPr>
        <w:t>сель</w:t>
      </w:r>
      <w:r w:rsidR="00481A54" w:rsidRPr="00955752">
        <w:rPr>
          <w:rFonts w:ascii="Times New Roman" w:hAnsi="Times New Roman" w:cs="Times New Roman"/>
          <w:sz w:val="28"/>
          <w:szCs w:val="28"/>
        </w:rPr>
        <w:t>советов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 Родинского района  Алтайского края 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19" w:rsidRPr="00955752" w:rsidRDefault="00267B1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BB3625" w:rsidRPr="00955752">
        <w:rPr>
          <w:rFonts w:ascii="Times New Roman" w:hAnsi="Times New Roman" w:cs="Times New Roman"/>
          <w:sz w:val="28"/>
          <w:szCs w:val="28"/>
        </w:rPr>
        <w:t>56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Устава муниципального обр</w:t>
      </w:r>
      <w:r w:rsidR="00C84FBB" w:rsidRPr="00955752"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Pr="00955752">
        <w:rPr>
          <w:rFonts w:ascii="Times New Roman" w:hAnsi="Times New Roman" w:cs="Times New Roman"/>
          <w:sz w:val="28"/>
          <w:szCs w:val="28"/>
        </w:rPr>
        <w:t>лтайского края</w:t>
      </w:r>
      <w:r w:rsidR="00524046" w:rsidRPr="00955752">
        <w:rPr>
          <w:rFonts w:ascii="Times New Roman" w:hAnsi="Times New Roman" w:cs="Times New Roman"/>
          <w:sz w:val="28"/>
          <w:szCs w:val="28"/>
        </w:rPr>
        <w:t>,</w:t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1A302E" w:rsidRPr="00955752" w:rsidRDefault="00481A54" w:rsidP="00A73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Утвердить дополнительные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955752">
        <w:rPr>
          <w:rFonts w:ascii="Times New Roman" w:hAnsi="Times New Roman" w:cs="Times New Roman"/>
          <w:sz w:val="28"/>
          <w:szCs w:val="28"/>
        </w:rPr>
        <w:t>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955752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="00A73CF8">
        <w:rPr>
          <w:rFonts w:ascii="Times New Roman" w:hAnsi="Times New Roman" w:cs="Times New Roman"/>
          <w:sz w:val="28"/>
          <w:szCs w:val="28"/>
        </w:rPr>
        <w:t xml:space="preserve">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сельсоветов </w:t>
      </w:r>
      <w:r w:rsidR="001A302E" w:rsidRPr="00955752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1A302E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2. Направить указанные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Pr="00955752">
        <w:rPr>
          <w:rFonts w:ascii="Times New Roman" w:hAnsi="Times New Roman" w:cs="Times New Roman"/>
          <w:sz w:val="28"/>
          <w:szCs w:val="28"/>
        </w:rPr>
        <w:t>ые соглашения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955752">
        <w:rPr>
          <w:rFonts w:ascii="Times New Roman" w:hAnsi="Times New Roman" w:cs="Times New Roman"/>
          <w:sz w:val="28"/>
          <w:szCs w:val="28"/>
        </w:rPr>
        <w:t xml:space="preserve">Алтайского края и Администрациями сельсоветов 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 w:rsidR="00524046" w:rsidRPr="00955752"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="001A302E" w:rsidRPr="00955752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1A302E" w:rsidRPr="00955752" w:rsidRDefault="001A302E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Контроль исполнения данного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Котоманов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Ю.Г.).</w:t>
      </w:r>
    </w:p>
    <w:p w:rsidR="001A302E" w:rsidRPr="00955752" w:rsidRDefault="00901A67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3FF5C5E2" wp14:editId="52B53C94">
            <wp:simplePos x="0" y="0"/>
            <wp:positionH relativeFrom="margin">
              <wp:posOffset>2796540</wp:posOffset>
            </wp:positionH>
            <wp:positionV relativeFrom="paragraph">
              <wp:posOffset>83820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Pr="00955752" w:rsidRDefault="00901A67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 w:rsidR="00481A54" w:rsidRPr="00955752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81A54" w:rsidRPr="00955752">
        <w:rPr>
          <w:rFonts w:ascii="Times New Roman" w:hAnsi="Times New Roman" w:cs="Times New Roman"/>
          <w:sz w:val="28"/>
          <w:szCs w:val="28"/>
        </w:rPr>
        <w:t>ов</w:t>
      </w: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от </w:t>
      </w:r>
      <w:r w:rsidR="00F40046">
        <w:rPr>
          <w:rFonts w:ascii="Times New Roman" w:hAnsi="Times New Roman" w:cs="Times New Roman"/>
          <w:sz w:val="28"/>
          <w:szCs w:val="28"/>
        </w:rPr>
        <w:t xml:space="preserve"> 27.12.</w:t>
      </w:r>
      <w:r w:rsidR="00D24BD0" w:rsidRPr="00955752">
        <w:rPr>
          <w:rFonts w:ascii="Times New Roman" w:hAnsi="Times New Roman" w:cs="Times New Roman"/>
          <w:sz w:val="28"/>
          <w:szCs w:val="28"/>
        </w:rPr>
        <w:t>20</w:t>
      </w:r>
      <w:r w:rsidR="00B708F1" w:rsidRPr="00955752">
        <w:rPr>
          <w:rFonts w:ascii="Times New Roman" w:hAnsi="Times New Roman" w:cs="Times New Roman"/>
          <w:sz w:val="28"/>
          <w:szCs w:val="28"/>
        </w:rPr>
        <w:t>2</w:t>
      </w:r>
      <w:r w:rsidR="009026B7" w:rsidRPr="00955752">
        <w:rPr>
          <w:rFonts w:ascii="Times New Roman" w:hAnsi="Times New Roman" w:cs="Times New Roman"/>
          <w:sz w:val="28"/>
          <w:szCs w:val="28"/>
        </w:rPr>
        <w:t>2</w:t>
      </w:r>
      <w:r w:rsidR="00F40046">
        <w:rPr>
          <w:rFonts w:ascii="Times New Roman" w:hAnsi="Times New Roman" w:cs="Times New Roman"/>
          <w:sz w:val="28"/>
          <w:szCs w:val="28"/>
        </w:rPr>
        <w:t xml:space="preserve">  № 43</w:t>
      </w:r>
    </w:p>
    <w:p w:rsidR="00481A54" w:rsidRDefault="00481A54" w:rsidP="00A7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Pr="00955752" w:rsidRDefault="00A73CF8" w:rsidP="00A7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1A302E" w:rsidRPr="00955752" w:rsidRDefault="00481A54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утвердить дополнительные соглашения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 w:rsidRPr="00955752">
        <w:rPr>
          <w:rFonts w:ascii="Times New Roman" w:hAnsi="Times New Roman" w:cs="Times New Roman"/>
          <w:sz w:val="28"/>
          <w:szCs w:val="28"/>
        </w:rPr>
        <w:t>Каяушинского с</w:t>
      </w:r>
      <w:r w:rsidR="001A302E" w:rsidRPr="00955752">
        <w:rPr>
          <w:rFonts w:ascii="Times New Roman" w:hAnsi="Times New Roman" w:cs="Times New Roman"/>
          <w:sz w:val="28"/>
          <w:szCs w:val="28"/>
        </w:rPr>
        <w:t>ельсовета Родинского района Алтайского края</w:t>
      </w:r>
      <w:r w:rsidRPr="00955752">
        <w:rPr>
          <w:rFonts w:ascii="Times New Roman" w:hAnsi="Times New Roman" w:cs="Times New Roman"/>
          <w:sz w:val="28"/>
          <w:szCs w:val="28"/>
        </w:rPr>
        <w:t>, Администрацией Родинского сельсовета Родинского района Алтайского края, Администрацией Раздольненского сельсовета Родинского района Алтайского края</w:t>
      </w:r>
      <w:r w:rsidR="00D24BD0" w:rsidRPr="00955752">
        <w:rPr>
          <w:rFonts w:ascii="Times New Roman" w:hAnsi="Times New Roman" w:cs="Times New Roman"/>
          <w:sz w:val="28"/>
          <w:szCs w:val="28"/>
        </w:rPr>
        <w:t>, Администрацией Зеленолуговского сельсовета Родинского района Алтайского края, Администрацией Кочкинского сельсовета Родинского района Алтайского края, Администрацией Мирненского сельсовета Родинского районаАлтайского</w:t>
      </w:r>
      <w:proofErr w:type="gramEnd"/>
      <w:r w:rsidR="00D24BD0" w:rsidRPr="00955752">
        <w:rPr>
          <w:rFonts w:ascii="Times New Roman" w:hAnsi="Times New Roman" w:cs="Times New Roman"/>
          <w:sz w:val="28"/>
          <w:szCs w:val="28"/>
        </w:rPr>
        <w:t xml:space="preserve"> края, Администрацией Покровского сельсовета Родинского района Алтайского края, Администрацией Степно-Кучукского сельсовета Родинского района Алтайского края, Администрацией Степновского сельсовета Родинского района Алтайского края, Администрацией Центрального сельсовета Родинского района Алтайского края, Администрацией Шаталовского сельсовета Родинского района Алтайского края, Администрацией Ярослав-Логовского сельсовета Родинского района Алтайского края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значения:</w:t>
      </w:r>
    </w:p>
    <w:p w:rsidR="00481A54" w:rsidRPr="00955752" w:rsidRDefault="001A302E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- </w:t>
      </w:r>
      <w:r w:rsidR="00481A54" w:rsidRPr="00955752">
        <w:rPr>
          <w:rFonts w:ascii="Times New Roman" w:hAnsi="Times New Roman" w:cs="Times New Roman"/>
          <w:sz w:val="28"/>
          <w:szCs w:val="28"/>
        </w:rPr>
        <w:t>организация  в границах поселения электро-, тепл</w:t>
      </w:r>
      <w:proofErr w:type="gramStart"/>
      <w:r w:rsidR="00481A54"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54"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в пределах полномочий, установленных законодательством  РФ;           </w:t>
      </w:r>
    </w:p>
    <w:p w:rsidR="00C40B17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- </w:t>
      </w:r>
      <w:r w:rsidR="00C40B17" w:rsidRPr="00955752">
        <w:rPr>
          <w:rFonts w:ascii="Times New Roman" w:hAnsi="Times New Roman" w:cs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обеспечения </w:t>
      </w:r>
      <w:proofErr w:type="gramStart"/>
      <w:r w:rsidR="00C40B17" w:rsidRPr="00955752">
        <w:rPr>
          <w:rFonts w:ascii="Times New Roman" w:hAnsi="Times New Roman" w:cs="Times New Roman"/>
          <w:sz w:val="28"/>
        </w:rPr>
        <w:t xml:space="preserve"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="00C40B17"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</w:t>
      </w:r>
      <w:r w:rsidR="002E602C">
        <w:rPr>
          <w:rFonts w:ascii="Times New Roman" w:hAnsi="Times New Roman" w:cs="Times New Roman"/>
          <w:sz w:val="28"/>
          <w:szCs w:val="28"/>
        </w:rPr>
        <w:t>унктов поселения</w:t>
      </w:r>
      <w:r w:rsidR="00C40B17" w:rsidRPr="00955752">
        <w:rPr>
          <w:rFonts w:ascii="Times New Roman" w:hAnsi="Times New Roman" w:cs="Times New Roman"/>
          <w:sz w:val="28"/>
          <w:szCs w:val="28"/>
        </w:rPr>
        <w:t xml:space="preserve">, а также осуществление иных полномочий в </w:t>
      </w:r>
      <w:r w:rsidR="00C40B17" w:rsidRPr="00955752">
        <w:rPr>
          <w:rFonts w:ascii="Times New Roman" w:hAnsi="Times New Roman" w:cs="Times New Roman"/>
          <w:sz w:val="28"/>
          <w:szCs w:val="28"/>
        </w:rPr>
        <w:lastRenderedPageBreak/>
        <w:t>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участие</w:t>
      </w:r>
      <w:r w:rsidR="0026005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B708F1" w:rsidRPr="00955752">
        <w:rPr>
          <w:rFonts w:ascii="Times New Roman" w:hAnsi="Times New Roman" w:cs="Times New Roman"/>
          <w:sz w:val="28"/>
          <w:szCs w:val="28"/>
        </w:rPr>
        <w:t xml:space="preserve">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транспортированиютвердых коммунальных отходов;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A7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Pr="00955752" w:rsidRDefault="00901A67" w:rsidP="00A7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7D21E29D" wp14:editId="17FFA6DC">
            <wp:simplePos x="0" y="0"/>
            <wp:positionH relativeFrom="margin">
              <wp:posOffset>2379345</wp:posOffset>
            </wp:positionH>
            <wp:positionV relativeFrom="paragraph">
              <wp:posOffset>24130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Глава района</w:t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481A54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Pr="00955752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с. Родино</w:t>
      </w:r>
    </w:p>
    <w:p w:rsidR="001A302E" w:rsidRPr="00955752" w:rsidRDefault="008E4FE1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«</w:t>
      </w:r>
      <w:r w:rsidR="00F40046">
        <w:rPr>
          <w:rFonts w:ascii="Times New Roman" w:hAnsi="Times New Roman" w:cs="Times New Roman"/>
          <w:sz w:val="28"/>
          <w:szCs w:val="28"/>
        </w:rPr>
        <w:t>27» декабря</w:t>
      </w:r>
      <w:r w:rsidR="00A73CF8">
        <w:rPr>
          <w:rFonts w:ascii="Times New Roman" w:hAnsi="Times New Roman" w:cs="Times New Roman"/>
          <w:sz w:val="28"/>
          <w:szCs w:val="28"/>
        </w:rPr>
        <w:t xml:space="preserve"> </w:t>
      </w:r>
      <w:r w:rsidR="00B708F1" w:rsidRPr="00955752">
        <w:rPr>
          <w:rFonts w:ascii="Times New Roman" w:hAnsi="Times New Roman" w:cs="Times New Roman"/>
          <w:sz w:val="28"/>
          <w:szCs w:val="28"/>
        </w:rPr>
        <w:t>202</w:t>
      </w:r>
      <w:r w:rsidR="005519C1" w:rsidRPr="00955752">
        <w:rPr>
          <w:rFonts w:ascii="Times New Roman" w:hAnsi="Times New Roman" w:cs="Times New Roman"/>
          <w:sz w:val="28"/>
          <w:szCs w:val="28"/>
        </w:rPr>
        <w:t>2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№ </w:t>
      </w:r>
      <w:r w:rsidR="00F40046">
        <w:rPr>
          <w:rFonts w:ascii="Times New Roman" w:hAnsi="Times New Roman" w:cs="Times New Roman"/>
          <w:sz w:val="28"/>
          <w:szCs w:val="28"/>
        </w:rPr>
        <w:t>15</w:t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A302E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E602C" w:rsidRPr="00955752" w:rsidRDefault="002E602C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F8" w:rsidRPr="00955752" w:rsidRDefault="00A73CF8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D24BD0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03">
        <w:rPr>
          <w:rFonts w:ascii="Times New Roman" w:hAnsi="Times New Roman" w:cs="Times New Roman"/>
          <w:sz w:val="24"/>
          <w:szCs w:val="24"/>
        </w:rPr>
        <w:t>Юлия</w:t>
      </w:r>
      <w:r w:rsidR="00034752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A73CF8">
        <w:rPr>
          <w:rFonts w:ascii="Times New Roman" w:hAnsi="Times New Roman" w:cs="Times New Roman"/>
          <w:sz w:val="24"/>
          <w:szCs w:val="24"/>
        </w:rPr>
        <w:t xml:space="preserve"> </w:t>
      </w:r>
      <w:r w:rsidR="00C97103" w:rsidRPr="00C97103">
        <w:rPr>
          <w:rFonts w:ascii="Times New Roman" w:hAnsi="Times New Roman" w:cs="Times New Roman"/>
          <w:sz w:val="24"/>
          <w:szCs w:val="24"/>
        </w:rPr>
        <w:t>Солодовник</w:t>
      </w:r>
    </w:p>
    <w:p w:rsidR="00F9120C" w:rsidRPr="00F40046" w:rsidRDefault="00C97103" w:rsidP="00F4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</w:p>
    <w:p w:rsidR="00F9120C" w:rsidRPr="00955752" w:rsidRDefault="00F9120C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9120C" w:rsidRPr="00955752" w:rsidRDefault="00F9120C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F9120C" w:rsidRPr="00955752" w:rsidRDefault="00F40046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</w:t>
      </w:r>
      <w:r w:rsidR="00F9120C" w:rsidRPr="00955752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 43</w:t>
      </w:r>
    </w:p>
    <w:p w:rsidR="00F9120C" w:rsidRPr="00955752" w:rsidRDefault="00F9120C" w:rsidP="00F775FA">
      <w:pPr>
        <w:tabs>
          <w:tab w:val="left" w:pos="5038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F9120C" w:rsidRPr="00955752" w:rsidRDefault="00F9120C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F9120C" w:rsidRPr="00955752" w:rsidRDefault="00F9120C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КАЯУШИНСКОГО СЕЛЬСОВЕТА</w:t>
      </w:r>
    </w:p>
    <w:p w:rsidR="00F9120C" w:rsidRPr="00955752" w:rsidRDefault="00F9120C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                  </w:t>
      </w:r>
      <w:r w:rsidR="00C01E4C">
        <w:rPr>
          <w:rFonts w:ascii="Times New Roman" w:hAnsi="Times New Roman" w:cs="Times New Roman"/>
          <w:sz w:val="28"/>
          <w:szCs w:val="28"/>
        </w:rPr>
        <w:t>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120C" w:rsidRPr="00955752" w:rsidRDefault="00F9120C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F9120C" w:rsidRPr="00955752" w:rsidRDefault="00F9120C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2" w:right="23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Каяушинский сельсовет Родинского района Алтайского края, именуемая в дальнейшем «Администрация поселения», в лице главы муниципального образования Каяушинский сельсовет Балакина Алексея Алексеевича, действующего на основании Устава муниципального образования Каяушинскийсельсовет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Каяушинский сельсовет Родинского района Алтайского края, решением Родинского районного Совета депутатов Алтайского края от 24.10.2022 № 11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Каяушинского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 (далее по тексту Соглашение), подписанное главой Родинского района и главой Каяушинского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Каяушинского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</w:t>
      </w:r>
      <w:r>
        <w:rPr>
          <w:rFonts w:ascii="Times New Roman" w:hAnsi="Times New Roman" w:cs="Times New Roman"/>
          <w:sz w:val="28"/>
          <w:szCs w:val="28"/>
        </w:rPr>
        <w:t xml:space="preserve"> с 1 января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955752" w:rsidRPr="00955752" w:rsidRDefault="00955752" w:rsidP="00955752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 Администрация поселения: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  <w:t>село Каяушка Родинский район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улица, Ленина, 38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Глава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  <w:t>Каяушинского сельсовета: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_______________/</w:t>
      </w:r>
      <w:r>
        <w:rPr>
          <w:rFonts w:ascii="Times New Roman" w:hAnsi="Times New Roman" w:cs="Times New Roman"/>
          <w:sz w:val="26"/>
          <w:szCs w:val="26"/>
        </w:rPr>
        <w:t>А.А. Балакин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</w:t>
      </w:r>
    </w:p>
    <w:p w:rsidR="00955752" w:rsidRPr="00955752" w:rsidRDefault="00955752" w:rsidP="00955752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Каяушинского сельсовета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Каяушинского сельсовета</w:t>
      </w:r>
    </w:p>
    <w:p w:rsid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Каяушинский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 всего: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955752">
        <w:rPr>
          <w:rFonts w:ascii="Times New Roman" w:hAnsi="Times New Roman" w:cs="Times New Roman"/>
          <w:sz w:val="28"/>
          <w:szCs w:val="28"/>
        </w:rPr>
        <w:t>,0 тыс. руб. в т.ч.:</w:t>
      </w:r>
    </w:p>
    <w:p w:rsidR="00955752" w:rsidRPr="00955752" w:rsidRDefault="00955752" w:rsidP="0095575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>
        <w:rPr>
          <w:rFonts w:ascii="Times New Roman" w:hAnsi="Times New Roman" w:cs="Times New Roman"/>
          <w:sz w:val="28"/>
          <w:szCs w:val="28"/>
        </w:rPr>
        <w:t>56,1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2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955752">
        <w:rPr>
          <w:rFonts w:ascii="Times New Roman" w:hAnsi="Times New Roman" w:cs="Times New Roman"/>
          <w:sz w:val="28"/>
          <w:szCs w:val="28"/>
        </w:rPr>
        <w:t>3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="002E602C">
        <w:rPr>
          <w:rFonts w:ascii="Times New Roman" w:hAnsi="Times New Roman" w:cs="Times New Roman"/>
          <w:sz w:val="28"/>
          <w:szCs w:val="28"/>
        </w:rPr>
        <w:t xml:space="preserve"> (в том числе раздельному накоплению</w:t>
      </w:r>
      <w:r w:rsidRPr="00955752">
        <w:rPr>
          <w:rFonts w:ascii="Times New Roman" w:hAnsi="Times New Roman" w:cs="Times New Roman"/>
          <w:sz w:val="28"/>
          <w:szCs w:val="28"/>
        </w:rPr>
        <w:t>)</w:t>
      </w:r>
      <w:r w:rsidR="008839F5">
        <w:rPr>
          <w:rFonts w:ascii="Times New Roman" w:hAnsi="Times New Roman" w:cs="Times New Roman"/>
          <w:sz w:val="28"/>
          <w:szCs w:val="28"/>
        </w:rPr>
        <w:t xml:space="preserve"> и транспортированию </w:t>
      </w:r>
      <w:r w:rsidRPr="00955752">
        <w:rPr>
          <w:rFonts w:ascii="Times New Roman" w:hAnsi="Times New Roman" w:cs="Times New Roman"/>
          <w:sz w:val="28"/>
          <w:szCs w:val="28"/>
        </w:rPr>
        <w:t>твердых коммунальных отходов –</w:t>
      </w:r>
      <w:r>
        <w:rPr>
          <w:rFonts w:ascii="Times New Roman" w:hAnsi="Times New Roman" w:cs="Times New Roman"/>
          <w:sz w:val="28"/>
          <w:szCs w:val="28"/>
        </w:rPr>
        <w:t>72,6</w:t>
      </w:r>
      <w:r w:rsidRPr="00955752">
        <w:rPr>
          <w:rFonts w:ascii="Times New Roman" w:hAnsi="Times New Roman" w:cs="Times New Roman"/>
          <w:sz w:val="28"/>
          <w:szCs w:val="28"/>
        </w:rPr>
        <w:t>тыс. 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F40046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</w:t>
      </w:r>
      <w:r w:rsidR="00955752" w:rsidRPr="00955752">
        <w:rPr>
          <w:rFonts w:ascii="Times New Roman" w:hAnsi="Times New Roman" w:cs="Times New Roman"/>
          <w:sz w:val="28"/>
          <w:szCs w:val="28"/>
        </w:rPr>
        <w:t>202</w:t>
      </w:r>
      <w:r w:rsidR="00955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РАЗДОЛЬНЕНСКОГО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 __________ 202</w:t>
      </w:r>
      <w:r w:rsidR="00F53F0E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Раздольненский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Гранкиной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Оксаны Геннадьевны, действующей на основании Устава муниципального образования Раздольненскийсельсовет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Раздольненский сельсовет Родинского района Алтайского края, решением Родинского районного Совета депутатов Алтайского края от </w:t>
      </w:r>
      <w:r w:rsidR="00F53F0E" w:rsidRPr="00955752">
        <w:rPr>
          <w:rFonts w:ascii="Times New Roman" w:hAnsi="Times New Roman" w:cs="Times New Roman"/>
          <w:sz w:val="28"/>
          <w:szCs w:val="28"/>
        </w:rPr>
        <w:t xml:space="preserve">24.10.2022 № 11 </w:t>
      </w:r>
      <w:r w:rsidRPr="00955752">
        <w:rPr>
          <w:rFonts w:ascii="Times New Roman" w:hAnsi="Times New Roman" w:cs="Times New Roman"/>
          <w:sz w:val="28"/>
          <w:szCs w:val="28"/>
        </w:rPr>
        <w:t>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Раздольненского сельсовета от </w:t>
      </w:r>
      <w:r w:rsidR="00F53F0E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="00F53F0E">
        <w:rPr>
          <w:rFonts w:ascii="Times New Roman" w:hAnsi="Times New Roman" w:cs="Times New Roman"/>
          <w:sz w:val="28"/>
          <w:szCs w:val="28"/>
        </w:rPr>
        <w:t>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Раздольненского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Раздольненского сельсовета от </w:t>
      </w:r>
      <w:r w:rsidR="00F53F0E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53F0E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1 января 202</w:t>
      </w:r>
      <w:r w:rsidR="00F53F0E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53F0E" w:rsidRPr="00955752" w:rsidRDefault="00F53F0E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53F0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  <w:r w:rsidR="00A76927">
        <w:rPr>
          <w:rFonts w:ascii="Times New Roman" w:hAnsi="Times New Roman" w:cs="Times New Roman"/>
          <w:sz w:val="26"/>
          <w:szCs w:val="26"/>
        </w:rPr>
        <w:t>:</w:t>
      </w:r>
    </w:p>
    <w:p w:rsidR="00955752" w:rsidRPr="00955752" w:rsidRDefault="00955752" w:rsidP="00955752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Администрация поселения: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  <w:t>село Раздольное, Родинский район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улица,</w:t>
      </w:r>
      <w:r w:rsidR="00A76927">
        <w:rPr>
          <w:rFonts w:ascii="Times New Roman" w:hAnsi="Times New Roman" w:cs="Times New Roman"/>
          <w:sz w:val="26"/>
          <w:szCs w:val="26"/>
        </w:rPr>
        <w:t xml:space="preserve"> Детсадовская,1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Глава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Pr="00955752">
        <w:rPr>
          <w:rFonts w:ascii="Times New Roman" w:hAnsi="Times New Roman" w:cs="Times New Roman"/>
          <w:sz w:val="26"/>
          <w:szCs w:val="26"/>
        </w:rPr>
        <w:tab/>
        <w:t>Раздольненского сельсовета: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_______________/О.Г. </w:t>
      </w:r>
      <w:proofErr w:type="spellStart"/>
      <w:r w:rsidRPr="00955752">
        <w:rPr>
          <w:rFonts w:ascii="Times New Roman" w:hAnsi="Times New Roman" w:cs="Times New Roman"/>
          <w:sz w:val="26"/>
          <w:szCs w:val="26"/>
        </w:rPr>
        <w:t>Гранкина</w:t>
      </w:r>
      <w:proofErr w:type="spellEnd"/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Pr="00955752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060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5752" w:rsidRPr="00955752" w:rsidRDefault="00955752" w:rsidP="009060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Раздольненского сельсовета </w:t>
      </w: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Раздольненского сельсовета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Раздольненский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90603B">
        <w:rPr>
          <w:rFonts w:ascii="Times New Roman" w:hAnsi="Times New Roman" w:cs="Times New Roman"/>
          <w:sz w:val="28"/>
          <w:szCs w:val="28"/>
        </w:rPr>
        <w:t>236,3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A76927" w:rsidRPr="00955752" w:rsidRDefault="00A76927" w:rsidP="00A769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90603B">
        <w:rPr>
          <w:rFonts w:ascii="Times New Roman" w:hAnsi="Times New Roman" w:cs="Times New Roman"/>
          <w:sz w:val="28"/>
          <w:szCs w:val="28"/>
        </w:rPr>
        <w:t>116,</w:t>
      </w:r>
      <w:r w:rsidR="00A350EE">
        <w:rPr>
          <w:rFonts w:ascii="Times New Roman" w:hAnsi="Times New Roman" w:cs="Times New Roman"/>
          <w:sz w:val="28"/>
          <w:szCs w:val="28"/>
        </w:rPr>
        <w:t>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90603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603B">
        <w:rPr>
          <w:rFonts w:ascii="Times New Roman" w:hAnsi="Times New Roman" w:cs="Times New Roman"/>
          <w:sz w:val="28"/>
          <w:szCs w:val="28"/>
        </w:rPr>
        <w:t>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90603B">
        <w:rPr>
          <w:rFonts w:ascii="Times New Roman" w:hAnsi="Times New Roman" w:cs="Times New Roman"/>
          <w:sz w:val="28"/>
          <w:szCs w:val="28"/>
        </w:rPr>
        <w:t>58,1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</w:t>
      </w:r>
      <w:r w:rsidR="0090603B">
        <w:rPr>
          <w:rFonts w:ascii="Times New Roman" w:hAnsi="Times New Roman" w:cs="Times New Roman"/>
          <w:sz w:val="28"/>
          <w:szCs w:val="28"/>
        </w:rPr>
        <w:t>6</w:t>
      </w:r>
      <w:r w:rsidRPr="00955752">
        <w:rPr>
          <w:rFonts w:ascii="Times New Roman" w:hAnsi="Times New Roman" w:cs="Times New Roman"/>
          <w:sz w:val="28"/>
          <w:szCs w:val="28"/>
        </w:rPr>
        <w:t>,0 тыс.руб.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F40046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</w:t>
      </w:r>
      <w:r w:rsidR="00955752" w:rsidRPr="00955752">
        <w:rPr>
          <w:rFonts w:ascii="Times New Roman" w:hAnsi="Times New Roman" w:cs="Times New Roman"/>
          <w:sz w:val="28"/>
          <w:szCs w:val="28"/>
        </w:rPr>
        <w:t>202</w:t>
      </w:r>
      <w:r w:rsidR="00592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ЗЕЛЕНОЛУГОВСКОГО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__________ 202</w:t>
      </w:r>
      <w:r w:rsidR="00592792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Митченко Павла Артемовича, действующего на основании Устава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Зеленолуговскойсельсовет</w:t>
      </w:r>
      <w:proofErr w:type="spellEnd"/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</w:t>
      </w:r>
      <w:r w:rsidR="00592792" w:rsidRPr="00955752">
        <w:rPr>
          <w:rFonts w:ascii="Times New Roman" w:hAnsi="Times New Roman" w:cs="Times New Roman"/>
          <w:sz w:val="28"/>
          <w:szCs w:val="28"/>
        </w:rPr>
        <w:t xml:space="preserve">от 24.10.2022 № 11 </w:t>
      </w:r>
      <w:r w:rsidRPr="00955752">
        <w:rPr>
          <w:rFonts w:ascii="Times New Roman" w:hAnsi="Times New Roman" w:cs="Times New Roman"/>
          <w:sz w:val="28"/>
          <w:szCs w:val="28"/>
        </w:rPr>
        <w:t>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</w:t>
      </w:r>
      <w:r w:rsidR="00592792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592792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Зеленолуговского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2</w:t>
      </w:r>
      <w:r w:rsidR="00592792">
        <w:rPr>
          <w:rFonts w:ascii="Times New Roman" w:hAnsi="Times New Roman" w:cs="Times New Roman"/>
          <w:sz w:val="28"/>
          <w:szCs w:val="28"/>
        </w:rPr>
        <w:t>4 октября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1 января 202</w:t>
      </w:r>
      <w:r w:rsidR="00592792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592792" w:rsidRPr="00955752" w:rsidRDefault="0059279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5927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Зелёный луг Родинский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="00732FDA" w:rsidRPr="00955752">
        <w:rPr>
          <w:rFonts w:ascii="Times New Roman" w:hAnsi="Times New Roman" w:cs="Times New Roman"/>
          <w:sz w:val="26"/>
          <w:szCs w:val="26"/>
        </w:rPr>
        <w:t xml:space="preserve">район  </w:t>
      </w: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 улица, </w:t>
      </w:r>
    </w:p>
    <w:p w:rsidR="00955752" w:rsidRPr="00955752" w:rsidRDefault="00732FDA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  <w:t>Школьная, 10а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Глава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Зелёнолуговского </w:t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>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____________/ П.А. Митченко/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775FA" w:rsidRDefault="00F775FA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542D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5752" w:rsidRPr="00955752" w:rsidRDefault="00955752" w:rsidP="00F542D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Зеленолуговского сельсовета </w:t>
      </w: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Зеленолуговского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55752">
        <w:rPr>
          <w:rFonts w:ascii="Times New Roman" w:hAnsi="Times New Roman" w:cs="Times New Roman"/>
          <w:sz w:val="28"/>
          <w:szCs w:val="28"/>
          <w:u w:val="single"/>
        </w:rPr>
        <w:t>Зелёнолуговской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8642B8">
        <w:rPr>
          <w:rFonts w:ascii="Times New Roman" w:hAnsi="Times New Roman" w:cs="Times New Roman"/>
          <w:sz w:val="28"/>
          <w:szCs w:val="28"/>
        </w:rPr>
        <w:t>77</w:t>
      </w:r>
      <w:r w:rsidRPr="00955752">
        <w:rPr>
          <w:rFonts w:ascii="Times New Roman" w:hAnsi="Times New Roman" w:cs="Times New Roman"/>
          <w:sz w:val="28"/>
          <w:szCs w:val="28"/>
        </w:rPr>
        <w:t>,</w:t>
      </w:r>
      <w:r w:rsidR="008642B8">
        <w:rPr>
          <w:rFonts w:ascii="Times New Roman" w:hAnsi="Times New Roman" w:cs="Times New Roman"/>
          <w:sz w:val="28"/>
          <w:szCs w:val="28"/>
        </w:rPr>
        <w:t>5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F542D6" w:rsidRPr="00955752" w:rsidRDefault="00F542D6" w:rsidP="00F54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8642B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42B8">
        <w:rPr>
          <w:rFonts w:ascii="Times New Roman" w:hAnsi="Times New Roman" w:cs="Times New Roman"/>
          <w:sz w:val="28"/>
          <w:szCs w:val="28"/>
        </w:rPr>
        <w:t>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8642B8">
        <w:rPr>
          <w:rFonts w:ascii="Times New Roman" w:hAnsi="Times New Roman" w:cs="Times New Roman"/>
          <w:sz w:val="28"/>
          <w:szCs w:val="28"/>
        </w:rPr>
        <w:t>10,1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8642B8">
        <w:rPr>
          <w:rFonts w:ascii="Times New Roman" w:hAnsi="Times New Roman" w:cs="Times New Roman"/>
          <w:sz w:val="28"/>
          <w:szCs w:val="28"/>
        </w:rPr>
        <w:t>20,4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8642B8">
        <w:rPr>
          <w:rFonts w:ascii="Times New Roman" w:hAnsi="Times New Roman" w:cs="Times New Roman"/>
          <w:sz w:val="28"/>
          <w:szCs w:val="28"/>
        </w:rPr>
        <w:t xml:space="preserve">               1</w:t>
      </w:r>
      <w:r w:rsidRPr="00955752">
        <w:rPr>
          <w:rFonts w:ascii="Times New Roman" w:hAnsi="Times New Roman" w:cs="Times New Roman"/>
          <w:sz w:val="28"/>
          <w:szCs w:val="28"/>
        </w:rPr>
        <w:t>,0 тыс.руб.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F40046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</w:t>
      </w:r>
      <w:r w:rsidR="00955752" w:rsidRPr="00955752">
        <w:rPr>
          <w:rFonts w:ascii="Times New Roman" w:hAnsi="Times New Roman" w:cs="Times New Roman"/>
          <w:sz w:val="28"/>
          <w:szCs w:val="28"/>
        </w:rPr>
        <w:t>202</w:t>
      </w:r>
      <w:r w:rsidR="00DB66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МИРНЕНСКОГО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DB6684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6684">
        <w:rPr>
          <w:rFonts w:ascii="Times New Roman" w:hAnsi="Times New Roman" w:cs="Times New Roman"/>
          <w:sz w:val="28"/>
          <w:szCs w:val="28"/>
        </w:rPr>
        <w:t>Суспициной</w:t>
      </w:r>
      <w:proofErr w:type="spellEnd"/>
      <w:r w:rsidR="00DB6684">
        <w:rPr>
          <w:rFonts w:ascii="Times New Roman" w:hAnsi="Times New Roman" w:cs="Times New Roman"/>
          <w:sz w:val="28"/>
          <w:szCs w:val="28"/>
        </w:rPr>
        <w:t xml:space="preserve"> Нины Анатольевны,</w:t>
      </w:r>
      <w:r w:rsidRPr="00955752">
        <w:rPr>
          <w:rFonts w:ascii="Times New Roman" w:hAnsi="Times New Roman" w:cs="Times New Roman"/>
          <w:sz w:val="28"/>
          <w:szCs w:val="28"/>
        </w:rPr>
        <w:t xml:space="preserve"> действующе</w:t>
      </w:r>
      <w:r w:rsidR="00DB6684">
        <w:rPr>
          <w:rFonts w:ascii="Times New Roman" w:hAnsi="Times New Roman" w:cs="Times New Roman"/>
          <w:sz w:val="28"/>
          <w:szCs w:val="28"/>
        </w:rPr>
        <w:t>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Мирненскийсельсовет</w:t>
      </w:r>
      <w:proofErr w:type="spellEnd"/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DB6684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 w:rsidR="00DB6684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 w:rsidR="00DB6684"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Мирненского сельсовета от 2</w:t>
      </w:r>
      <w:r w:rsidR="00DB6684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B6684">
        <w:rPr>
          <w:rFonts w:ascii="Times New Roman" w:hAnsi="Times New Roman" w:cs="Times New Roman"/>
          <w:sz w:val="28"/>
          <w:szCs w:val="28"/>
        </w:rPr>
        <w:t>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Мирненского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Мирненского сельсовета от </w:t>
      </w:r>
      <w:r w:rsidR="00DB6684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DB6684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1 января 202</w:t>
      </w:r>
      <w:r w:rsidR="00DB6684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п. Мирный   Родинский район  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9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улица,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 w:rsidRPr="00955752">
        <w:rPr>
          <w:rFonts w:ascii="Times New Roman" w:hAnsi="Times New Roman" w:cs="Times New Roman"/>
          <w:sz w:val="26"/>
          <w:szCs w:val="26"/>
        </w:rPr>
        <w:t>Восточная, 2а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Глава</w:t>
      </w:r>
      <w:r w:rsidRPr="00955752">
        <w:rPr>
          <w:rFonts w:ascii="Times New Roman" w:hAnsi="Times New Roman" w:cs="Times New Roman"/>
          <w:sz w:val="26"/>
          <w:szCs w:val="26"/>
        </w:rPr>
        <w:tab/>
        <w:t>Мирненского 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_____________/</w:t>
      </w:r>
      <w:r w:rsidR="00DB6684">
        <w:rPr>
          <w:rFonts w:ascii="Times New Roman" w:hAnsi="Times New Roman" w:cs="Times New Roman"/>
          <w:sz w:val="26"/>
          <w:szCs w:val="26"/>
        </w:rPr>
        <w:t>Н.А. Суспицина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Pr="00955752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DB668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5752" w:rsidRPr="00955752" w:rsidRDefault="00955752" w:rsidP="00DB668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Мирненского сельсовета </w:t>
      </w:r>
    </w:p>
    <w:p w:rsidR="00955752" w:rsidRPr="00955752" w:rsidRDefault="00955752" w:rsidP="0095575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Мирненского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55752">
        <w:rPr>
          <w:rFonts w:ascii="Times New Roman" w:hAnsi="Times New Roman" w:cs="Times New Roman"/>
          <w:sz w:val="28"/>
          <w:szCs w:val="28"/>
          <w:u w:val="single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DB6684">
        <w:rPr>
          <w:rFonts w:ascii="Times New Roman" w:hAnsi="Times New Roman" w:cs="Times New Roman"/>
          <w:sz w:val="28"/>
          <w:szCs w:val="28"/>
        </w:rPr>
        <w:t>257</w:t>
      </w:r>
      <w:r w:rsidRPr="00955752">
        <w:rPr>
          <w:rFonts w:ascii="Times New Roman" w:hAnsi="Times New Roman" w:cs="Times New Roman"/>
          <w:sz w:val="28"/>
          <w:szCs w:val="28"/>
        </w:rPr>
        <w:t>,1 тыс.руб. в т.ч.:</w:t>
      </w:r>
    </w:p>
    <w:p w:rsidR="00DB6684" w:rsidRPr="00955752" w:rsidRDefault="00DB6684" w:rsidP="00DB668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>
        <w:rPr>
          <w:rFonts w:ascii="Times New Roman" w:hAnsi="Times New Roman" w:cs="Times New Roman"/>
          <w:sz w:val="28"/>
          <w:szCs w:val="28"/>
        </w:rPr>
        <w:t>133,1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36,3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84,7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B81210" w:rsidRDefault="00B81210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от </w:t>
      </w:r>
      <w:r w:rsidR="00E52290">
        <w:rPr>
          <w:rFonts w:ascii="Times New Roman" w:hAnsi="Times New Roman" w:cs="Times New Roman"/>
          <w:sz w:val="28"/>
          <w:szCs w:val="28"/>
        </w:rPr>
        <w:t>27.12.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F775FA">
        <w:rPr>
          <w:rFonts w:ascii="Times New Roman" w:hAnsi="Times New Roman" w:cs="Times New Roman"/>
          <w:sz w:val="28"/>
          <w:szCs w:val="28"/>
        </w:rPr>
        <w:t>2</w:t>
      </w:r>
      <w:r w:rsidR="00E52290"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СТЕПНО-КУЧУКСКОГО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 w:rsidR="00F775FA"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Степно-Кучукский сельсовет Родинского района Алтайского края, именуемая в дальнейшем «Администрация поселения», в лице главы муниципального образования Степно-Кучукский сельсовет Чинакало Виктора Викторовича, действующего на основании Устава муниципального образования Степно-Кучукскийсельсовет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Степно-Кучукский сельсовет Родинского района Алтайского края, решением Родинского районного Совета депутатов Алтайского края от 2</w:t>
      </w:r>
      <w:r w:rsidR="00F775FA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 w:rsidR="00F775FA"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Степно-Кучукского сельсовета от </w:t>
      </w:r>
      <w:r w:rsidR="00F775FA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Степно-Кучукского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Степно-Кучукского сельсовета от </w:t>
      </w:r>
      <w:r w:rsidR="00F775FA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F775FA"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F775FA"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775FA" w:rsidRPr="00955752" w:rsidRDefault="00F775FA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Степной Кучук Родинский район  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 улица, Гагарина, 7а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F775FA">
        <w:rPr>
          <w:rFonts w:ascii="Times New Roman" w:hAnsi="Times New Roman" w:cs="Times New Roman"/>
          <w:sz w:val="26"/>
          <w:szCs w:val="26"/>
        </w:rPr>
        <w:t>Степно-</w:t>
      </w:r>
      <w:r w:rsidR="00F775FA" w:rsidRPr="00955752">
        <w:rPr>
          <w:rFonts w:ascii="Times New Roman" w:hAnsi="Times New Roman" w:cs="Times New Roman"/>
          <w:sz w:val="26"/>
          <w:szCs w:val="26"/>
        </w:rPr>
        <w:t>Кучукского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 В.В.Чинакало/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5752" w:rsidRPr="00955752" w:rsidRDefault="00955752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Степно-Кучукского сельсовета </w:t>
      </w:r>
    </w:p>
    <w:p w:rsidR="00955752" w:rsidRPr="00955752" w:rsidRDefault="00955752" w:rsidP="0095575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Степно-Кучукского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Степно-Кучукский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F775FA">
        <w:rPr>
          <w:rFonts w:ascii="Times New Roman" w:hAnsi="Times New Roman" w:cs="Times New Roman"/>
          <w:sz w:val="28"/>
          <w:szCs w:val="28"/>
        </w:rPr>
        <w:t>138,9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2E602C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F775FA">
        <w:rPr>
          <w:rFonts w:ascii="Times New Roman" w:hAnsi="Times New Roman" w:cs="Times New Roman"/>
          <w:sz w:val="28"/>
          <w:szCs w:val="28"/>
        </w:rPr>
        <w:t>74,8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F775FA">
        <w:rPr>
          <w:rFonts w:ascii="Times New Roman" w:hAnsi="Times New Roman" w:cs="Times New Roman"/>
          <w:sz w:val="28"/>
          <w:szCs w:val="28"/>
        </w:rPr>
        <w:t>20,4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="002E602C">
        <w:rPr>
          <w:rFonts w:ascii="Times New Roman" w:hAnsi="Times New Roman" w:cs="Times New Roman"/>
          <w:sz w:val="28"/>
          <w:szCs w:val="28"/>
        </w:rPr>
        <w:t xml:space="preserve"> (в том числе раздельному 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F775FA">
        <w:rPr>
          <w:rFonts w:ascii="Times New Roman" w:hAnsi="Times New Roman" w:cs="Times New Roman"/>
          <w:sz w:val="28"/>
          <w:szCs w:val="28"/>
        </w:rPr>
        <w:t>40,7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F775FA" w:rsidRPr="00955752" w:rsidRDefault="00F775FA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F775FA" w:rsidRPr="00955752" w:rsidRDefault="00E52290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</w:t>
      </w:r>
      <w:r w:rsidR="00F775FA" w:rsidRPr="00955752">
        <w:rPr>
          <w:rFonts w:ascii="Times New Roman" w:hAnsi="Times New Roman" w:cs="Times New Roman"/>
          <w:sz w:val="28"/>
          <w:szCs w:val="28"/>
        </w:rPr>
        <w:t>202</w:t>
      </w:r>
      <w:r w:rsidR="00F77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 43</w:t>
      </w: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F775FA" w:rsidRPr="00955752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75FA" w:rsidRPr="00955752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75FA" w:rsidRPr="00955752" w:rsidRDefault="00F775FA" w:rsidP="00F775F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F775FA" w:rsidRPr="00955752" w:rsidRDefault="00F775FA" w:rsidP="00F775F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Кочкинский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очкинский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05B42">
        <w:rPr>
          <w:rFonts w:ascii="Times New Roman" w:hAnsi="Times New Roman" w:cs="Times New Roman"/>
          <w:sz w:val="28"/>
          <w:szCs w:val="28"/>
        </w:rPr>
        <w:t>Сидельниковой</w:t>
      </w:r>
      <w:proofErr w:type="spellEnd"/>
      <w:r w:rsidR="00B05B42">
        <w:rPr>
          <w:rFonts w:ascii="Times New Roman" w:hAnsi="Times New Roman" w:cs="Times New Roman"/>
          <w:sz w:val="28"/>
          <w:szCs w:val="28"/>
        </w:rPr>
        <w:t xml:space="preserve"> Ольги Ивановны</w:t>
      </w:r>
      <w:r w:rsidRPr="00955752">
        <w:rPr>
          <w:rFonts w:ascii="Times New Roman" w:hAnsi="Times New Roman" w:cs="Times New Roman"/>
          <w:sz w:val="28"/>
          <w:szCs w:val="28"/>
        </w:rPr>
        <w:t>, действующе</w:t>
      </w:r>
      <w:r w:rsidR="00B05B42">
        <w:rPr>
          <w:rFonts w:ascii="Times New Roman" w:hAnsi="Times New Roman" w:cs="Times New Roman"/>
          <w:sz w:val="28"/>
          <w:szCs w:val="28"/>
        </w:rPr>
        <w:t>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Кочкинский </w:t>
      </w:r>
      <w:r w:rsidRPr="00955752">
        <w:rPr>
          <w:rFonts w:ascii="Times New Roman" w:hAnsi="Times New Roman" w:cs="Times New Roman"/>
          <w:sz w:val="28"/>
          <w:szCs w:val="28"/>
        </w:rPr>
        <w:t>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F775FA" w:rsidRPr="00955752" w:rsidRDefault="00F775FA" w:rsidP="00F775FA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 w:rsidR="00B05B42">
        <w:rPr>
          <w:rFonts w:ascii="Times New Roman" w:hAnsi="Times New Roman" w:cs="Times New Roman"/>
          <w:sz w:val="28"/>
          <w:szCs w:val="28"/>
        </w:rPr>
        <w:t>Кочкинского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F775FA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 w:rsidR="00B05B42">
        <w:rPr>
          <w:rFonts w:ascii="Times New Roman" w:hAnsi="Times New Roman" w:cs="Times New Roman"/>
          <w:sz w:val="26"/>
          <w:szCs w:val="26"/>
        </w:rPr>
        <w:t>Кочки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F775FA" w:rsidRPr="00955752" w:rsidRDefault="00F775FA" w:rsidP="00B05B4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 w:rsidR="00B05B42">
        <w:rPr>
          <w:rFonts w:ascii="Times New Roman" w:hAnsi="Times New Roman" w:cs="Times New Roman"/>
          <w:sz w:val="26"/>
          <w:szCs w:val="26"/>
        </w:rPr>
        <w:t>Партизанская,4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B05B42">
        <w:rPr>
          <w:rFonts w:ascii="Times New Roman" w:hAnsi="Times New Roman" w:cs="Times New Roman"/>
          <w:sz w:val="26"/>
          <w:szCs w:val="26"/>
        </w:rPr>
        <w:t>Кочкинского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</w:t>
      </w:r>
      <w:r w:rsidR="00B05B42">
        <w:rPr>
          <w:rFonts w:ascii="Times New Roman" w:hAnsi="Times New Roman" w:cs="Times New Roman"/>
          <w:sz w:val="26"/>
          <w:szCs w:val="26"/>
        </w:rPr>
        <w:t>_____/Сидельникова О.И.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F775FA" w:rsidRPr="00955752" w:rsidRDefault="00F775FA" w:rsidP="00F775FA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52290" w:rsidRDefault="00E52290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52290" w:rsidRDefault="00E52290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52290" w:rsidRDefault="00E52290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75FA" w:rsidRPr="00955752" w:rsidRDefault="00F775FA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 w:rsidR="00B05B42">
        <w:rPr>
          <w:rFonts w:ascii="Times New Roman" w:hAnsi="Times New Roman" w:cs="Times New Roman"/>
          <w:sz w:val="28"/>
          <w:szCs w:val="28"/>
        </w:rPr>
        <w:t>Кочкинск</w:t>
      </w:r>
      <w:r w:rsidRPr="00955752">
        <w:rPr>
          <w:rFonts w:ascii="Times New Roman" w:hAnsi="Times New Roman" w:cs="Times New Roman"/>
          <w:sz w:val="28"/>
          <w:szCs w:val="28"/>
        </w:rPr>
        <w:t xml:space="preserve">ого сельсовета </w:t>
      </w:r>
    </w:p>
    <w:p w:rsidR="00F775FA" w:rsidRPr="00955752" w:rsidRDefault="00F775FA" w:rsidP="00F775F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F775FA" w:rsidRPr="00955752" w:rsidRDefault="00B05B42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775FA" w:rsidRPr="009557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очкин</w:t>
      </w:r>
      <w:r w:rsidR="00F775FA"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05B42">
        <w:rPr>
          <w:rFonts w:ascii="Times New Roman" w:hAnsi="Times New Roman" w:cs="Times New Roman"/>
          <w:sz w:val="28"/>
          <w:szCs w:val="28"/>
          <w:u w:val="single"/>
        </w:rPr>
        <w:t>очкин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B05B42">
        <w:rPr>
          <w:rFonts w:ascii="Times New Roman" w:hAnsi="Times New Roman" w:cs="Times New Roman"/>
          <w:sz w:val="28"/>
          <w:szCs w:val="28"/>
        </w:rPr>
        <w:t>177,8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2E602C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B05B42">
        <w:rPr>
          <w:rFonts w:ascii="Times New Roman" w:hAnsi="Times New Roman" w:cs="Times New Roman"/>
          <w:sz w:val="28"/>
          <w:szCs w:val="28"/>
        </w:rPr>
        <w:t>117,7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B05B42">
        <w:rPr>
          <w:rFonts w:ascii="Times New Roman" w:hAnsi="Times New Roman" w:cs="Times New Roman"/>
          <w:sz w:val="28"/>
          <w:szCs w:val="28"/>
        </w:rPr>
        <w:t>19,4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B05B42">
        <w:rPr>
          <w:rFonts w:ascii="Times New Roman" w:hAnsi="Times New Roman" w:cs="Times New Roman"/>
          <w:sz w:val="28"/>
          <w:szCs w:val="28"/>
        </w:rPr>
        <w:t>37,7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F775FA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B81210" w:rsidRDefault="00B81210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E245B" w:rsidRDefault="009E245B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2839CC" w:rsidRPr="00955752" w:rsidRDefault="002839CC" w:rsidP="002839CC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2839CC" w:rsidRPr="00955752" w:rsidRDefault="00E52290" w:rsidP="002839CC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</w:t>
      </w:r>
      <w:r w:rsidR="002839CC" w:rsidRPr="00955752">
        <w:rPr>
          <w:rFonts w:ascii="Times New Roman" w:hAnsi="Times New Roman" w:cs="Times New Roman"/>
          <w:sz w:val="28"/>
          <w:szCs w:val="28"/>
        </w:rPr>
        <w:t>202</w:t>
      </w:r>
      <w:r w:rsidR="002839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2839CC" w:rsidRPr="00955752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39CC" w:rsidRPr="00955752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39CC" w:rsidRPr="00955752" w:rsidRDefault="002839CC" w:rsidP="002839CC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2839CC" w:rsidRPr="00955752" w:rsidRDefault="002839CC" w:rsidP="002839CC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Покровский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Муравьева Валерия Михайловича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2839CC" w:rsidRPr="00955752" w:rsidRDefault="002839CC" w:rsidP="002839CC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2839CC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Покровка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Аврамкова,73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Покров</w:t>
      </w:r>
      <w:r w:rsidRPr="00955752">
        <w:rPr>
          <w:rFonts w:ascii="Times New Roman" w:hAnsi="Times New Roman" w:cs="Times New Roman"/>
          <w:sz w:val="26"/>
          <w:szCs w:val="26"/>
        </w:rPr>
        <w:t>ского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В.М. Муравьев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2839CC" w:rsidRPr="00955752" w:rsidRDefault="002839CC" w:rsidP="002839CC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52290" w:rsidRDefault="00E52290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52290" w:rsidRDefault="00E52290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52290" w:rsidRPr="00955752" w:rsidRDefault="00E52290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39CC" w:rsidRPr="00955752" w:rsidRDefault="002839CC" w:rsidP="002839C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2839CC" w:rsidRPr="00955752" w:rsidRDefault="002839CC" w:rsidP="002839C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183,4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71,5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48,4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</w:t>
      </w:r>
      <w:r w:rsidR="0026005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</w:t>
      </w:r>
      <w:r w:rsidRPr="00955752">
        <w:rPr>
          <w:rFonts w:ascii="Times New Roman" w:hAnsi="Times New Roman" w:cs="Times New Roman"/>
          <w:sz w:val="28"/>
          <w:szCs w:val="28"/>
        </w:rPr>
        <w:t xml:space="preserve">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60,5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2839CC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E603E6" w:rsidRPr="00955752" w:rsidRDefault="00E603E6" w:rsidP="00E60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E603E6" w:rsidRPr="00955752" w:rsidRDefault="00E603E6" w:rsidP="00E603E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603E6" w:rsidRPr="00955752" w:rsidRDefault="00E52290" w:rsidP="00E603E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</w:t>
      </w:r>
      <w:r w:rsidR="00E603E6" w:rsidRPr="00955752">
        <w:rPr>
          <w:rFonts w:ascii="Times New Roman" w:hAnsi="Times New Roman" w:cs="Times New Roman"/>
          <w:sz w:val="28"/>
          <w:szCs w:val="28"/>
        </w:rPr>
        <w:t>202</w:t>
      </w:r>
      <w:r w:rsidR="00E603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="000919F6">
        <w:rPr>
          <w:rFonts w:ascii="Times New Roman" w:hAnsi="Times New Roman" w:cs="Times New Roman"/>
          <w:sz w:val="28"/>
          <w:szCs w:val="28"/>
        </w:rPr>
        <w:t xml:space="preserve"> И АДМИНИСТРАЦИЕЙ СТЕПНОВС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E603E6" w:rsidRPr="00955752" w:rsidRDefault="00E603E6" w:rsidP="00E603E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03E6" w:rsidRPr="00955752" w:rsidRDefault="00E603E6" w:rsidP="00E603E6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603E6" w:rsidRPr="00955752" w:rsidRDefault="00E603E6" w:rsidP="00E603E6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именуемая в дальнейшем «Администрация поселения», в лице главы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0919F6">
        <w:rPr>
          <w:rFonts w:ascii="Times New Roman" w:hAnsi="Times New Roman" w:cs="Times New Roman"/>
          <w:sz w:val="28"/>
          <w:szCs w:val="28"/>
        </w:rPr>
        <w:t>Кем ЕвгенияВладимировича</w:t>
      </w:r>
      <w:r w:rsidRPr="00955752">
        <w:rPr>
          <w:rFonts w:ascii="Times New Roman" w:hAnsi="Times New Roman" w:cs="Times New Roman"/>
          <w:sz w:val="28"/>
          <w:szCs w:val="28"/>
        </w:rPr>
        <w:t>, действующего на основании Устава му</w:t>
      </w:r>
      <w:r w:rsidR="000919F6">
        <w:rPr>
          <w:rFonts w:ascii="Times New Roman" w:hAnsi="Times New Roman" w:cs="Times New Roman"/>
          <w:sz w:val="28"/>
          <w:szCs w:val="28"/>
        </w:rPr>
        <w:t>ниципального образования Степнов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скийсельсовет,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 части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E603E6" w:rsidRPr="00955752" w:rsidRDefault="00E603E6" w:rsidP="00E603E6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</w:t>
      </w:r>
      <w:r w:rsidR="00E2569C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Степно</w:t>
      </w:r>
      <w:r w:rsidR="00E2569C">
        <w:rPr>
          <w:rFonts w:ascii="Times New Roman" w:hAnsi="Times New Roman" w:cs="Times New Roman"/>
          <w:sz w:val="28"/>
          <w:szCs w:val="28"/>
        </w:rPr>
        <w:t>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 следующие изменения: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</w:t>
      </w:r>
      <w:r w:rsidR="00E2569C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603E6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село Степно</w:t>
      </w:r>
      <w:r w:rsidR="00E2569C">
        <w:rPr>
          <w:rFonts w:ascii="Times New Roman" w:hAnsi="Times New Roman" w:cs="Times New Roman"/>
          <w:sz w:val="26"/>
          <w:szCs w:val="26"/>
        </w:rPr>
        <w:t>е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 w:rsidR="00E2569C">
        <w:rPr>
          <w:rFonts w:ascii="Times New Roman" w:hAnsi="Times New Roman" w:cs="Times New Roman"/>
          <w:sz w:val="26"/>
          <w:szCs w:val="26"/>
        </w:rPr>
        <w:t>Крупской,8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E2569C">
        <w:rPr>
          <w:rFonts w:ascii="Times New Roman" w:hAnsi="Times New Roman" w:cs="Times New Roman"/>
          <w:sz w:val="26"/>
          <w:szCs w:val="26"/>
        </w:rPr>
        <w:t>Степновс</w:t>
      </w:r>
      <w:r w:rsidRPr="00955752">
        <w:rPr>
          <w:rFonts w:ascii="Times New Roman" w:hAnsi="Times New Roman" w:cs="Times New Roman"/>
          <w:sz w:val="26"/>
          <w:szCs w:val="26"/>
        </w:rPr>
        <w:t>кого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 w:rsidR="00E2569C">
        <w:rPr>
          <w:rFonts w:ascii="Times New Roman" w:hAnsi="Times New Roman" w:cs="Times New Roman"/>
          <w:sz w:val="26"/>
          <w:szCs w:val="26"/>
        </w:rPr>
        <w:t>Е</w:t>
      </w:r>
      <w:r w:rsidRPr="00955752">
        <w:rPr>
          <w:rFonts w:ascii="Times New Roman" w:hAnsi="Times New Roman" w:cs="Times New Roman"/>
          <w:sz w:val="26"/>
          <w:szCs w:val="26"/>
        </w:rPr>
        <w:t>.В.</w:t>
      </w:r>
      <w:r w:rsidR="00E2569C">
        <w:rPr>
          <w:rFonts w:ascii="Times New Roman" w:hAnsi="Times New Roman" w:cs="Times New Roman"/>
          <w:sz w:val="26"/>
          <w:szCs w:val="26"/>
        </w:rPr>
        <w:t>Кем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E603E6" w:rsidRPr="00955752" w:rsidRDefault="00E603E6" w:rsidP="00E603E6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03E6" w:rsidRPr="00955752" w:rsidRDefault="00E603E6" w:rsidP="00E603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</w:t>
      </w:r>
      <w:r w:rsidR="00FB6227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E603E6" w:rsidRPr="00955752" w:rsidRDefault="00E603E6" w:rsidP="00E603E6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Степно</w:t>
      </w:r>
      <w:r w:rsidR="00FB6227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Степно</w:t>
      </w:r>
      <w:r w:rsidR="00FB622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FB6227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227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FB6227">
        <w:rPr>
          <w:rFonts w:ascii="Times New Roman" w:hAnsi="Times New Roman" w:cs="Times New Roman"/>
          <w:sz w:val="28"/>
          <w:szCs w:val="28"/>
        </w:rPr>
        <w:t>115,5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2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227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–</w:t>
      </w:r>
      <w:r w:rsidR="00FB6227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227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ED66CC">
        <w:rPr>
          <w:rFonts w:ascii="Times New Roman" w:hAnsi="Times New Roman" w:cs="Times New Roman"/>
          <w:sz w:val="28"/>
          <w:szCs w:val="28"/>
        </w:rPr>
        <w:t>33,3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428D1" w:rsidRPr="00955752" w:rsidRDefault="009428D1" w:rsidP="009428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428D1" w:rsidRPr="00955752" w:rsidRDefault="00E52290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</w:t>
      </w:r>
      <w:r w:rsidR="009428D1" w:rsidRPr="00955752">
        <w:rPr>
          <w:rFonts w:ascii="Times New Roman" w:hAnsi="Times New Roman" w:cs="Times New Roman"/>
          <w:sz w:val="28"/>
          <w:szCs w:val="28"/>
        </w:rPr>
        <w:t>202</w:t>
      </w:r>
      <w:r w:rsidR="00942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 w:cs="Times New Roman"/>
          <w:sz w:val="28"/>
          <w:szCs w:val="28"/>
        </w:rPr>
        <w:t>ЦЕНТРАЛЬНО</w:t>
      </w:r>
      <w:r w:rsidRPr="00955752">
        <w:rPr>
          <w:rFonts w:ascii="Times New Roman" w:hAnsi="Times New Roman" w:cs="Times New Roman"/>
          <w:sz w:val="28"/>
          <w:szCs w:val="28"/>
        </w:rPr>
        <w:t>ГО СЕЛЬСОВЕТА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Пилюгиной Марины Фёдоровны, действующей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Pr="00955752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>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428D1" w:rsidRPr="00955752" w:rsidRDefault="009428D1" w:rsidP="009428D1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>сельсовета следующие изменения: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428D1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Центральное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 улица,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Социалистическая, 28/2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Центрального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М.Ф. Пилюгина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428D1" w:rsidRPr="00955752" w:rsidRDefault="009428D1" w:rsidP="009428D1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9428D1" w:rsidRPr="00955752" w:rsidRDefault="009428D1" w:rsidP="009428D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Pr="00955752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Центральный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202,5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121,0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26,2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 xml:space="preserve">накоплению) и транспортированию </w:t>
      </w:r>
      <w:r w:rsidRPr="00955752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52,3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428D1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428D1" w:rsidRPr="00955752" w:rsidRDefault="009428D1" w:rsidP="009428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428D1" w:rsidRPr="00955752" w:rsidRDefault="00E52290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</w:t>
      </w:r>
      <w:r w:rsidR="009428D1" w:rsidRPr="00955752">
        <w:rPr>
          <w:rFonts w:ascii="Times New Roman" w:hAnsi="Times New Roman" w:cs="Times New Roman"/>
          <w:sz w:val="28"/>
          <w:szCs w:val="28"/>
        </w:rPr>
        <w:t>202</w:t>
      </w:r>
      <w:r w:rsidR="00942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Родинского района Алтайского края, именуемая в дальнейшем «Администрация поселения»,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5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>
        <w:rPr>
          <w:rFonts w:ascii="Times New Roman" w:hAnsi="Times New Roman" w:cs="Times New Roman"/>
          <w:sz w:val="28"/>
          <w:szCs w:val="28"/>
        </w:rPr>
        <w:t>Кондрика Владимира Александровича</w:t>
      </w:r>
      <w:r w:rsidRPr="00955752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Родинск</w:t>
      </w:r>
      <w:r w:rsidRPr="00955752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:</w:t>
      </w:r>
    </w:p>
    <w:p w:rsidR="009428D1" w:rsidRPr="00955752" w:rsidRDefault="009428D1" w:rsidP="009428D1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Администрации Родинского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428D1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Родино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Ленина, 173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Родинского </w:t>
      </w:r>
      <w:r w:rsidRPr="00955752">
        <w:rPr>
          <w:rFonts w:ascii="Times New Roman" w:hAnsi="Times New Roman" w:cs="Times New Roman"/>
          <w:sz w:val="26"/>
          <w:szCs w:val="26"/>
        </w:rPr>
        <w:t>сельсовета: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 В.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57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Кондрик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428D1" w:rsidRPr="00955752" w:rsidRDefault="009428D1" w:rsidP="009428D1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9428D1" w:rsidRPr="00955752" w:rsidRDefault="009428D1" w:rsidP="009428D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Родин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FB4981">
        <w:rPr>
          <w:rFonts w:ascii="Times New Roman" w:hAnsi="Times New Roman" w:cs="Times New Roman"/>
          <w:sz w:val="28"/>
          <w:szCs w:val="28"/>
        </w:rPr>
        <w:t>3571,0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FB4981">
        <w:rPr>
          <w:rFonts w:ascii="Times New Roman" w:hAnsi="Times New Roman" w:cs="Times New Roman"/>
          <w:sz w:val="28"/>
          <w:szCs w:val="28"/>
        </w:rPr>
        <w:t>5</w:t>
      </w:r>
      <w:r w:rsidRPr="00955752">
        <w:rPr>
          <w:rFonts w:ascii="Times New Roman" w:hAnsi="Times New Roman" w:cs="Times New Roman"/>
          <w:sz w:val="28"/>
          <w:szCs w:val="28"/>
        </w:rPr>
        <w:t xml:space="preserve">,0 тыс. руб.            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FB4981">
        <w:rPr>
          <w:rFonts w:ascii="Times New Roman" w:hAnsi="Times New Roman" w:cs="Times New Roman"/>
          <w:sz w:val="28"/>
          <w:szCs w:val="28"/>
        </w:rPr>
        <w:t>2090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981">
        <w:rPr>
          <w:rFonts w:ascii="Times New Roman" w:hAnsi="Times New Roman" w:cs="Times New Roman"/>
          <w:sz w:val="28"/>
          <w:szCs w:val="28"/>
        </w:rPr>
        <w:t>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FB4981">
        <w:rPr>
          <w:rFonts w:ascii="Times New Roman" w:hAnsi="Times New Roman" w:cs="Times New Roman"/>
          <w:sz w:val="28"/>
          <w:szCs w:val="28"/>
        </w:rPr>
        <w:t>385,0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FB4981">
        <w:rPr>
          <w:rFonts w:ascii="Times New Roman" w:hAnsi="Times New Roman" w:cs="Times New Roman"/>
          <w:sz w:val="28"/>
          <w:szCs w:val="28"/>
        </w:rPr>
        <w:t>990,0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</w:t>
      </w:r>
      <w:r w:rsidR="00FB4981">
        <w:rPr>
          <w:rFonts w:ascii="Times New Roman" w:hAnsi="Times New Roman" w:cs="Times New Roman"/>
          <w:sz w:val="28"/>
          <w:szCs w:val="28"/>
        </w:rPr>
        <w:t>00</w:t>
      </w:r>
      <w:r w:rsidRPr="00955752">
        <w:rPr>
          <w:rFonts w:ascii="Times New Roman" w:hAnsi="Times New Roman" w:cs="Times New Roman"/>
          <w:sz w:val="28"/>
          <w:szCs w:val="28"/>
        </w:rPr>
        <w:t>,0 тыс.руб.</w:t>
      </w:r>
    </w:p>
    <w:p w:rsidR="009428D1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D546BA" w:rsidRPr="00955752" w:rsidRDefault="00D546BA" w:rsidP="00D546B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D546BA" w:rsidRPr="00955752" w:rsidRDefault="00D546BA" w:rsidP="00D546B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D546BA" w:rsidRPr="00955752" w:rsidRDefault="00E52290" w:rsidP="00D546B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</w:t>
      </w:r>
      <w:r w:rsidR="00D546BA" w:rsidRPr="00955752">
        <w:rPr>
          <w:rFonts w:ascii="Times New Roman" w:hAnsi="Times New Roman" w:cs="Times New Roman"/>
          <w:sz w:val="28"/>
          <w:szCs w:val="28"/>
        </w:rPr>
        <w:t>202</w:t>
      </w:r>
      <w:r w:rsidR="00D546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D546BA" w:rsidRPr="00955752" w:rsidRDefault="00D546BA" w:rsidP="00D546B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6BA" w:rsidRPr="00955752" w:rsidRDefault="00D546BA" w:rsidP="00D546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D546BA" w:rsidRPr="00955752" w:rsidRDefault="00D546BA" w:rsidP="00D546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>
        <w:rPr>
          <w:rFonts w:ascii="Times New Roman" w:hAnsi="Times New Roman" w:cs="Times New Roman"/>
          <w:sz w:val="28"/>
          <w:szCs w:val="28"/>
        </w:rPr>
        <w:t>Гончаренко Александра Александровича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D546BA" w:rsidRPr="00955752" w:rsidRDefault="00D546BA" w:rsidP="00D546BA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D546BA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село Шаталовка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Садовая,22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Шаталов</w:t>
      </w:r>
      <w:r w:rsidRPr="00955752">
        <w:rPr>
          <w:rFonts w:ascii="Times New Roman" w:hAnsi="Times New Roman" w:cs="Times New Roman"/>
          <w:sz w:val="26"/>
          <w:szCs w:val="26"/>
        </w:rPr>
        <w:t>ского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А.А. Гончаренко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D546BA" w:rsidRPr="00955752" w:rsidRDefault="00D546BA" w:rsidP="00D546BA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46BA" w:rsidRPr="00955752" w:rsidRDefault="00D546BA" w:rsidP="00D546B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D546BA" w:rsidRPr="00955752" w:rsidRDefault="00D546BA" w:rsidP="00D546B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Шаталовс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Шаталовск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76,4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38,5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23,2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D546BA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1C2BCB" w:rsidRPr="00955752" w:rsidRDefault="001C2BCB" w:rsidP="001C2BC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1C2BCB" w:rsidRPr="00955752" w:rsidRDefault="001C2BCB" w:rsidP="001C2BC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1C2BCB" w:rsidRPr="00955752" w:rsidRDefault="00E52290" w:rsidP="001C2BC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</w:t>
      </w:r>
      <w:r w:rsidR="001C2BCB" w:rsidRPr="00955752">
        <w:rPr>
          <w:rFonts w:ascii="Times New Roman" w:hAnsi="Times New Roman" w:cs="Times New Roman"/>
          <w:sz w:val="28"/>
          <w:szCs w:val="28"/>
        </w:rPr>
        <w:t>202</w:t>
      </w:r>
      <w:r w:rsidR="001C2B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 43</w:t>
      </w: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1C2BCB" w:rsidRPr="00955752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</w:t>
      </w:r>
      <w:r w:rsidRPr="00955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ЛОГОВС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1C2BCB" w:rsidRPr="00955752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2BCB" w:rsidRPr="00955752" w:rsidRDefault="001C2BCB" w:rsidP="001C2BC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1C2BCB" w:rsidRPr="00955752" w:rsidRDefault="001C2BCB" w:rsidP="001C2BC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Ленец Петра Васильевича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1C2BCB" w:rsidRPr="00955752" w:rsidRDefault="001C2BCB" w:rsidP="001C2BCB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1C2BCB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 Администрация поселения: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 xml:space="preserve">Ярославцев Лог, </w:t>
      </w:r>
      <w:r w:rsidRPr="00955752">
        <w:rPr>
          <w:rFonts w:ascii="Times New Roman" w:hAnsi="Times New Roman" w:cs="Times New Roman"/>
          <w:sz w:val="26"/>
          <w:szCs w:val="26"/>
        </w:rPr>
        <w:t xml:space="preserve">Родинский район                         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Центральная,40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</w:t>
      </w:r>
      <w:r>
        <w:rPr>
          <w:rFonts w:ascii="Times New Roman" w:hAnsi="Times New Roman" w:cs="Times New Roman"/>
          <w:sz w:val="26"/>
          <w:szCs w:val="26"/>
        </w:rPr>
        <w:t>П.В. Ленец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1C2BCB" w:rsidRPr="00955752" w:rsidRDefault="001C2BCB" w:rsidP="001C2BCB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C2BCB" w:rsidRPr="00955752" w:rsidRDefault="001C2BCB" w:rsidP="001C2BC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C2BCB" w:rsidRPr="00955752" w:rsidRDefault="001C2BCB" w:rsidP="001C2BC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92,7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46,2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="00B81210">
        <w:rPr>
          <w:rFonts w:ascii="Times New Roman" w:hAnsi="Times New Roman" w:cs="Times New Roman"/>
          <w:sz w:val="28"/>
          <w:szCs w:val="28"/>
        </w:rPr>
        <w:t>(в том числе раздельному 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транспортированию, твердых коммунальных отходов – </w:t>
      </w:r>
      <w:r w:rsidR="00071073">
        <w:rPr>
          <w:rFonts w:ascii="Times New Roman" w:hAnsi="Times New Roman" w:cs="Times New Roman"/>
          <w:sz w:val="28"/>
          <w:szCs w:val="28"/>
        </w:rPr>
        <w:t>29,0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55752" w:rsidRPr="00955752" w:rsidRDefault="001C2BCB" w:rsidP="0007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sectPr w:rsidR="00955752" w:rsidRPr="00955752" w:rsidSect="003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3093"/>
    <w:multiLevelType w:val="hybridMultilevel"/>
    <w:tmpl w:val="B74EDC5E"/>
    <w:lvl w:ilvl="0" w:tplc="2C2E25B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55F43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7F6202"/>
    <w:multiLevelType w:val="hybridMultilevel"/>
    <w:tmpl w:val="8A72A542"/>
    <w:lvl w:ilvl="0" w:tplc="9A089C2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5B539D"/>
    <w:multiLevelType w:val="hybridMultilevel"/>
    <w:tmpl w:val="9B464CE4"/>
    <w:lvl w:ilvl="0" w:tplc="730C31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02E"/>
    <w:rsid w:val="00034752"/>
    <w:rsid w:val="000665D7"/>
    <w:rsid w:val="00071073"/>
    <w:rsid w:val="000919F6"/>
    <w:rsid w:val="001234F4"/>
    <w:rsid w:val="0015770E"/>
    <w:rsid w:val="0017181E"/>
    <w:rsid w:val="0017627B"/>
    <w:rsid w:val="001A302E"/>
    <w:rsid w:val="001C2BCB"/>
    <w:rsid w:val="001D5B94"/>
    <w:rsid w:val="001E6E85"/>
    <w:rsid w:val="00260059"/>
    <w:rsid w:val="00267B19"/>
    <w:rsid w:val="002839CC"/>
    <w:rsid w:val="002E602C"/>
    <w:rsid w:val="003243AF"/>
    <w:rsid w:val="0032694D"/>
    <w:rsid w:val="003562E0"/>
    <w:rsid w:val="00363281"/>
    <w:rsid w:val="00481A54"/>
    <w:rsid w:val="00510B78"/>
    <w:rsid w:val="00517054"/>
    <w:rsid w:val="00524046"/>
    <w:rsid w:val="0053198B"/>
    <w:rsid w:val="0054420D"/>
    <w:rsid w:val="005519C1"/>
    <w:rsid w:val="00592792"/>
    <w:rsid w:val="0061137C"/>
    <w:rsid w:val="006E0336"/>
    <w:rsid w:val="006F412F"/>
    <w:rsid w:val="00732FDA"/>
    <w:rsid w:val="00737E8F"/>
    <w:rsid w:val="00764BE6"/>
    <w:rsid w:val="007F3CA2"/>
    <w:rsid w:val="008642B8"/>
    <w:rsid w:val="008839F5"/>
    <w:rsid w:val="00896623"/>
    <w:rsid w:val="008E4FE1"/>
    <w:rsid w:val="008E5105"/>
    <w:rsid w:val="00901A67"/>
    <w:rsid w:val="009026B7"/>
    <w:rsid w:val="0090603B"/>
    <w:rsid w:val="009428D1"/>
    <w:rsid w:val="00955752"/>
    <w:rsid w:val="0098355B"/>
    <w:rsid w:val="00995EED"/>
    <w:rsid w:val="009E245B"/>
    <w:rsid w:val="00A17A62"/>
    <w:rsid w:val="00A350EE"/>
    <w:rsid w:val="00A73CF8"/>
    <w:rsid w:val="00A76927"/>
    <w:rsid w:val="00B05B42"/>
    <w:rsid w:val="00B569D6"/>
    <w:rsid w:val="00B708F1"/>
    <w:rsid w:val="00B81210"/>
    <w:rsid w:val="00BB3625"/>
    <w:rsid w:val="00BF6A80"/>
    <w:rsid w:val="00C01E4C"/>
    <w:rsid w:val="00C40B17"/>
    <w:rsid w:val="00C84FBB"/>
    <w:rsid w:val="00C97103"/>
    <w:rsid w:val="00D24BD0"/>
    <w:rsid w:val="00D30666"/>
    <w:rsid w:val="00D546BA"/>
    <w:rsid w:val="00DB6684"/>
    <w:rsid w:val="00DC57E3"/>
    <w:rsid w:val="00E2569C"/>
    <w:rsid w:val="00E50D61"/>
    <w:rsid w:val="00E52290"/>
    <w:rsid w:val="00E603E6"/>
    <w:rsid w:val="00E938E7"/>
    <w:rsid w:val="00ED66CC"/>
    <w:rsid w:val="00F40046"/>
    <w:rsid w:val="00F53F0E"/>
    <w:rsid w:val="00F542D6"/>
    <w:rsid w:val="00F775FA"/>
    <w:rsid w:val="00F9120C"/>
    <w:rsid w:val="00FB446A"/>
    <w:rsid w:val="00FB4981"/>
    <w:rsid w:val="00FB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F9120C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semiHidden/>
    <w:unhideWhenUsed/>
    <w:rsid w:val="00F9120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9120C"/>
    <w:rPr>
      <w:b/>
      <w:bCs/>
      <w:spacing w:val="9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120C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9120C"/>
    <w:rPr>
      <w:i/>
      <w:i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20C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aa">
    <w:name w:val="Основной текст_"/>
    <w:link w:val="11"/>
    <w:uiPriority w:val="99"/>
    <w:locked/>
    <w:rsid w:val="00F9120C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9120C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9120C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120C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  <w:style w:type="character" w:customStyle="1" w:styleId="12">
    <w:name w:val="Основной текст Знак1"/>
    <w:uiPriority w:val="99"/>
    <w:locked/>
    <w:rsid w:val="00F9120C"/>
    <w:rPr>
      <w:spacing w:val="11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9120C"/>
    <w:rPr>
      <w:spacing w:val="115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</w:rPr>
  </w:style>
  <w:style w:type="character" w:customStyle="1" w:styleId="112pt">
    <w:name w:val="Заголовок №1 + 12 pt"/>
    <w:aliases w:val="Не полужирный,Интервал 0 pt5"/>
    <w:uiPriority w:val="99"/>
    <w:rsid w:val="00F9120C"/>
    <w:rPr>
      <w:rFonts w:ascii="Times New Roman" w:hAnsi="Times New Roman" w:cs="Times New Roman" w:hint="default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F9120C"/>
    <w:rPr>
      <w:rFonts w:ascii="Century Gothic" w:hAnsi="Century Gothic" w:cs="Century Gothic" w:hint="default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3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F9120C"/>
    <w:rPr>
      <w:rFonts w:ascii="Times New Roman" w:hAnsi="Times New Roman" w:cs="Times New Roman" w:hint="default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F9120C"/>
    <w:rPr>
      <w:rFonts w:ascii="Times New Roman" w:hAnsi="Times New Roman" w:cs="Times New Roman" w:hint="default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F9120C"/>
    <w:rPr>
      <w:rFonts w:ascii="Times New Roman" w:hAnsi="Times New Roman" w:cs="Times New Roman" w:hint="default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F9120C"/>
    <w:rPr>
      <w:rFonts w:ascii="Times New Roman" w:hAnsi="Times New Roman" w:cs="Times New Roman" w:hint="default"/>
      <w:b/>
      <w:bCs/>
      <w:spacing w:val="9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F9120C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semiHidden/>
    <w:unhideWhenUsed/>
    <w:rsid w:val="00F9120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9120C"/>
    <w:rPr>
      <w:b/>
      <w:bCs/>
      <w:spacing w:val="9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120C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9120C"/>
    <w:rPr>
      <w:i/>
      <w:i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20C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aa">
    <w:name w:val="Основной текст_"/>
    <w:link w:val="11"/>
    <w:uiPriority w:val="99"/>
    <w:locked/>
    <w:rsid w:val="00F9120C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9120C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9120C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120C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  <w:style w:type="character" w:customStyle="1" w:styleId="12">
    <w:name w:val="Основной текст Знак1"/>
    <w:uiPriority w:val="99"/>
    <w:locked/>
    <w:rsid w:val="00F9120C"/>
    <w:rPr>
      <w:spacing w:val="11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9120C"/>
    <w:rPr>
      <w:spacing w:val="115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</w:rPr>
  </w:style>
  <w:style w:type="character" w:customStyle="1" w:styleId="112pt">
    <w:name w:val="Заголовок №1 + 12 pt"/>
    <w:aliases w:val="Не полужирный,Интервал 0 pt5"/>
    <w:uiPriority w:val="99"/>
    <w:rsid w:val="00F9120C"/>
    <w:rPr>
      <w:rFonts w:ascii="Times New Roman" w:hAnsi="Times New Roman" w:cs="Times New Roman" w:hint="default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F9120C"/>
    <w:rPr>
      <w:rFonts w:ascii="Century Gothic" w:hAnsi="Century Gothic" w:cs="Century Gothic" w:hint="default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3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F9120C"/>
    <w:rPr>
      <w:rFonts w:ascii="Times New Roman" w:hAnsi="Times New Roman" w:cs="Times New Roman" w:hint="default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F9120C"/>
    <w:rPr>
      <w:rFonts w:ascii="Times New Roman" w:hAnsi="Times New Roman" w:cs="Times New Roman" w:hint="default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F9120C"/>
    <w:rPr>
      <w:rFonts w:ascii="Times New Roman" w:hAnsi="Times New Roman" w:cs="Times New Roman" w:hint="default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F9120C"/>
    <w:rPr>
      <w:rFonts w:ascii="Times New Roman" w:hAnsi="Times New Roman" w:cs="Times New Roman" w:hint="default"/>
      <w:b/>
      <w:bCs/>
      <w:spacing w:val="9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39</Pages>
  <Words>10808</Words>
  <Characters>61610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5</cp:revision>
  <cp:lastPrinted>2022-12-28T09:35:00Z</cp:lastPrinted>
  <dcterms:created xsi:type="dcterms:W3CDTF">2022-12-28T07:28:00Z</dcterms:created>
  <dcterms:modified xsi:type="dcterms:W3CDTF">2022-12-29T03:48:00Z</dcterms:modified>
</cp:coreProperties>
</file>