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6521" w:type="dxa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1"/>
      </w:tblGrid>
      <w:tr w:rsidR="009B46E0" w:rsidRPr="009B46E0" w:rsidTr="009B46E0">
        <w:tc>
          <w:tcPr>
            <w:tcW w:w="6521" w:type="dxa"/>
          </w:tcPr>
          <w:p w:rsidR="009B46E0" w:rsidRDefault="009B46E0" w:rsidP="009B4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B46E0" w:rsidRDefault="009B46E0" w:rsidP="009B4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6E0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  <w:r w:rsidR="00364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6E0">
              <w:rPr>
                <w:rFonts w:ascii="Times New Roman" w:hAnsi="Times New Roman" w:cs="Times New Roman"/>
                <w:sz w:val="28"/>
                <w:szCs w:val="28"/>
              </w:rPr>
              <w:t>по проверке готовности</w:t>
            </w:r>
          </w:p>
          <w:p w:rsidR="009B46E0" w:rsidRDefault="009B46E0" w:rsidP="009B4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6E0">
              <w:rPr>
                <w:rFonts w:ascii="Times New Roman" w:hAnsi="Times New Roman" w:cs="Times New Roman"/>
                <w:sz w:val="28"/>
                <w:szCs w:val="28"/>
              </w:rPr>
              <w:t>к работе в зимних условиях 2025-2026 годов</w:t>
            </w:r>
          </w:p>
          <w:p w:rsidR="009B46E0" w:rsidRDefault="009B46E0" w:rsidP="009B4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6E0">
              <w:rPr>
                <w:rFonts w:ascii="Times New Roman" w:hAnsi="Times New Roman" w:cs="Times New Roman"/>
                <w:sz w:val="28"/>
                <w:szCs w:val="28"/>
              </w:rPr>
              <w:t>теплоснабжающей организации и</w:t>
            </w:r>
          </w:p>
          <w:p w:rsidR="009B46E0" w:rsidRDefault="009B46E0" w:rsidP="009B4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6E0">
              <w:rPr>
                <w:rFonts w:ascii="Times New Roman" w:hAnsi="Times New Roman" w:cs="Times New Roman"/>
                <w:sz w:val="28"/>
                <w:szCs w:val="28"/>
              </w:rPr>
              <w:t>потребителей тепловой энергии</w:t>
            </w:r>
          </w:p>
          <w:p w:rsidR="009B46E0" w:rsidRDefault="009B46E0" w:rsidP="009B4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6E0" w:rsidRDefault="009B46E0" w:rsidP="009B4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</w:t>
            </w:r>
            <w:r w:rsidR="00364FE2">
              <w:rPr>
                <w:rFonts w:ascii="Times New Roman" w:hAnsi="Times New Roman" w:cs="Times New Roman"/>
                <w:sz w:val="28"/>
                <w:szCs w:val="28"/>
              </w:rPr>
              <w:t>С.А. Кулибяка</w:t>
            </w:r>
          </w:p>
          <w:p w:rsidR="009B46E0" w:rsidRDefault="009B46E0" w:rsidP="009B4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6E0" w:rsidRPr="009B46E0" w:rsidRDefault="009B46E0" w:rsidP="00364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64FE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="00364FE2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2025 г.</w:t>
            </w:r>
          </w:p>
        </w:tc>
      </w:tr>
    </w:tbl>
    <w:p w:rsidR="009B46E0" w:rsidRDefault="009B46E0" w:rsidP="009B46E0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57201" w:rsidRDefault="00E57201" w:rsidP="00E572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7201" w:rsidRDefault="00E57201" w:rsidP="00E572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25D2" w:rsidRPr="00E57201" w:rsidRDefault="007A25D2" w:rsidP="007A25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201">
        <w:rPr>
          <w:rFonts w:ascii="Times New Roman" w:hAnsi="Times New Roman" w:cs="Times New Roman"/>
          <w:b/>
          <w:bCs/>
          <w:sz w:val="28"/>
          <w:szCs w:val="28"/>
        </w:rPr>
        <w:t>Программа проведения оценки обеспечения готовности к отопительному периоду 2025-2026 годов теплоснабжающ</w:t>
      </w:r>
      <w:r w:rsidR="00364FE2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E57201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 w:rsidR="00364FE2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E57201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</w:p>
    <w:p w:rsidR="004C5880" w:rsidRDefault="007A25D2" w:rsidP="007A25D2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201">
        <w:rPr>
          <w:rFonts w:ascii="Times New Roman" w:hAnsi="Times New Roman" w:cs="Times New Roman"/>
          <w:b/>
          <w:bCs/>
          <w:sz w:val="28"/>
          <w:szCs w:val="28"/>
        </w:rPr>
        <w:t>потребителей тепловой энергии</w:t>
      </w:r>
      <w:r w:rsidR="00364F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720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 w:rsidR="00364FE2">
        <w:rPr>
          <w:rFonts w:ascii="Times New Roman" w:hAnsi="Times New Roman" w:cs="Times New Roman"/>
          <w:b/>
          <w:bCs/>
          <w:sz w:val="28"/>
          <w:szCs w:val="28"/>
        </w:rPr>
        <w:t>Родинский район</w:t>
      </w:r>
      <w:r w:rsidRPr="00E57201">
        <w:rPr>
          <w:rFonts w:ascii="Times New Roman" w:hAnsi="Times New Roman" w:cs="Times New Roman"/>
          <w:b/>
          <w:bCs/>
          <w:sz w:val="28"/>
          <w:szCs w:val="28"/>
        </w:rPr>
        <w:t xml:space="preserve"> Алтайского края</w:t>
      </w:r>
    </w:p>
    <w:p w:rsidR="00E57201" w:rsidRDefault="00E57201" w:rsidP="00E5720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57201" w:rsidRDefault="00E57201" w:rsidP="00E5720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57201" w:rsidRDefault="00E57201" w:rsidP="00E5720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57201" w:rsidRDefault="00E57201" w:rsidP="00E5720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57201" w:rsidRDefault="00E57201" w:rsidP="00E5720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57201" w:rsidRDefault="00E57201" w:rsidP="00E5720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57201" w:rsidRDefault="00E57201" w:rsidP="00E5720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57201" w:rsidRDefault="00E57201" w:rsidP="00E5720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57201" w:rsidRDefault="00E57201" w:rsidP="00E5720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57201" w:rsidRDefault="00E57201" w:rsidP="00E5720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57201" w:rsidRDefault="00E57201" w:rsidP="00E5720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57201" w:rsidRDefault="00E57201" w:rsidP="00E5720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57201" w:rsidRDefault="00E57201" w:rsidP="00E5720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57201" w:rsidRDefault="00E57201" w:rsidP="00E5720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57201" w:rsidRDefault="00E57201" w:rsidP="00E5720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57201" w:rsidRDefault="00E57201" w:rsidP="00E5720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57201" w:rsidRDefault="00E57201" w:rsidP="00E5720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57201" w:rsidRDefault="00E57201" w:rsidP="00E5720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57201" w:rsidRDefault="00E57201" w:rsidP="00E5720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57201" w:rsidRDefault="00E57201" w:rsidP="00E5720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57201" w:rsidRDefault="00E57201" w:rsidP="00E5720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57201" w:rsidRDefault="00E57201" w:rsidP="00E5720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57201" w:rsidRDefault="00E57201" w:rsidP="00E572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</w:t>
      </w:r>
    </w:p>
    <w:p w:rsidR="00653236" w:rsidRPr="00E57201" w:rsidRDefault="00653236" w:rsidP="0065323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20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Программа проведения оценки обеспечения готовности к отопительному периоду 2025-2026 годов теплоснабжающ</w:t>
      </w:r>
      <w:r w:rsidR="00364FE2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E57201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 w:rsidR="00364FE2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E57201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</w:p>
    <w:p w:rsidR="00653236" w:rsidRDefault="00653236" w:rsidP="00653236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201">
        <w:rPr>
          <w:rFonts w:ascii="Times New Roman" w:hAnsi="Times New Roman" w:cs="Times New Roman"/>
          <w:b/>
          <w:bCs/>
          <w:sz w:val="28"/>
          <w:szCs w:val="28"/>
        </w:rPr>
        <w:t>потребителей тепловой энергии</w:t>
      </w:r>
      <w:r w:rsidR="00364F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5D2" w:rsidRPr="00E5720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bookmarkStart w:id="0" w:name="_Hlk205274116"/>
      <w:r w:rsidR="00364FE2">
        <w:rPr>
          <w:rFonts w:ascii="Times New Roman" w:hAnsi="Times New Roman" w:cs="Times New Roman"/>
          <w:b/>
          <w:bCs/>
          <w:sz w:val="28"/>
          <w:szCs w:val="28"/>
        </w:rPr>
        <w:t>Родинский район</w:t>
      </w:r>
      <w:r w:rsidR="007A25D2" w:rsidRPr="00E57201">
        <w:rPr>
          <w:rFonts w:ascii="Times New Roman" w:hAnsi="Times New Roman" w:cs="Times New Roman"/>
          <w:b/>
          <w:bCs/>
          <w:sz w:val="28"/>
          <w:szCs w:val="28"/>
        </w:rPr>
        <w:t xml:space="preserve"> Алтайского края</w:t>
      </w:r>
      <w:bookmarkEnd w:id="0"/>
    </w:p>
    <w:p w:rsidR="00653236" w:rsidRDefault="00653236" w:rsidP="00E57201">
      <w:pPr>
        <w:spacing w:after="0"/>
        <w:jc w:val="center"/>
        <w:rPr>
          <w:color w:val="22272F"/>
          <w:sz w:val="26"/>
          <w:szCs w:val="26"/>
          <w:shd w:val="clear" w:color="auto" w:fill="FFFFFF"/>
        </w:rPr>
      </w:pPr>
    </w:p>
    <w:p w:rsidR="00FA0647" w:rsidRDefault="00FA0647" w:rsidP="00653236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</w:pPr>
    </w:p>
    <w:p w:rsidR="00653236" w:rsidRPr="00653236" w:rsidRDefault="00653236" w:rsidP="00653236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</w:pPr>
      <w:r w:rsidRPr="00653236"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>1. Общие положения</w:t>
      </w:r>
    </w:p>
    <w:p w:rsidR="00653236" w:rsidRPr="00653236" w:rsidRDefault="00653236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1.</w:t>
      </w:r>
      <w:r w:rsidR="000B75C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1.</w:t>
      </w:r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Настоящая Программа устанавливает правила проведения оценки обеспечения готовности к отопительному периоду следующих лиц, чьи объекты</w:t>
      </w:r>
      <w:r w:rsidR="00364FE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теплоснабжения расположены на </w:t>
      </w:r>
      <w:proofErr w:type="gramStart"/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территории</w:t>
      </w:r>
      <w:proofErr w:type="gramEnd"/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ЗАТО Сибирский Алтайского края (далее - Программа):</w:t>
      </w:r>
    </w:p>
    <w:p w:rsidR="00653236" w:rsidRPr="00653236" w:rsidRDefault="00653236" w:rsidP="00653236">
      <w:pPr>
        <w:spacing w:after="0"/>
        <w:ind w:firstLine="708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- </w:t>
      </w:r>
      <w:r w:rsidR="00364FE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теплоснабжающие организации</w:t>
      </w:r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</w:p>
    <w:p w:rsidR="00890A39" w:rsidRDefault="00653236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- </w:t>
      </w:r>
      <w:r w:rsidR="00364FE2" w:rsidRPr="00364FE2">
        <w:rPr>
          <w:rFonts w:ascii="Times New Roman" w:hAnsi="Times New Roman" w:cs="Times New Roman"/>
          <w:sz w:val="28"/>
          <w:szCs w:val="28"/>
        </w:rPr>
        <w:t>потребител</w:t>
      </w:r>
      <w:r w:rsidR="00364FE2">
        <w:rPr>
          <w:rFonts w:ascii="Times New Roman" w:hAnsi="Times New Roman" w:cs="Times New Roman"/>
          <w:sz w:val="28"/>
          <w:szCs w:val="28"/>
        </w:rPr>
        <w:t>и</w:t>
      </w:r>
      <w:r w:rsidR="00364FE2" w:rsidRPr="00364FE2">
        <w:rPr>
          <w:rFonts w:ascii="Times New Roman" w:hAnsi="Times New Roman" w:cs="Times New Roman"/>
          <w:sz w:val="28"/>
          <w:szCs w:val="28"/>
        </w:rPr>
        <w:t xml:space="preserve"> тепловой энергии, </w:t>
      </w:r>
      <w:proofErr w:type="spellStart"/>
      <w:r w:rsidR="00364FE2" w:rsidRPr="00364FE2">
        <w:rPr>
          <w:rFonts w:ascii="Times New Roman" w:hAnsi="Times New Roman" w:cs="Times New Roman"/>
          <w:sz w:val="28"/>
          <w:szCs w:val="28"/>
        </w:rPr>
        <w:t>теплопотребляющие</w:t>
      </w:r>
      <w:proofErr w:type="spellEnd"/>
      <w:r w:rsidR="00364FE2" w:rsidRPr="00364FE2">
        <w:rPr>
          <w:rFonts w:ascii="Times New Roman" w:hAnsi="Times New Roman" w:cs="Times New Roman"/>
          <w:sz w:val="28"/>
          <w:szCs w:val="28"/>
        </w:rPr>
        <w:t xml:space="preserve"> установки которых подключены (технологически присоединены) к системе теплоснабжения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теплопотребляющих установках, в том числе владельцами встроенных и встроено-пристроенных нежилых помещений в многоквартирных домах, чьи </w:t>
      </w:r>
      <w:proofErr w:type="spellStart"/>
      <w:r w:rsidR="00364FE2" w:rsidRPr="00364FE2">
        <w:rPr>
          <w:rFonts w:ascii="Times New Roman" w:hAnsi="Times New Roman" w:cs="Times New Roman"/>
          <w:sz w:val="28"/>
          <w:szCs w:val="28"/>
        </w:rPr>
        <w:t>теплопотребляющие</w:t>
      </w:r>
      <w:proofErr w:type="spellEnd"/>
      <w:r w:rsidR="00364FE2" w:rsidRPr="00364FE2">
        <w:rPr>
          <w:rFonts w:ascii="Times New Roman" w:hAnsi="Times New Roman" w:cs="Times New Roman"/>
          <w:sz w:val="28"/>
          <w:szCs w:val="28"/>
        </w:rPr>
        <w:t xml:space="preserve"> установки подключены (технологически присоединены) к системе теплоснабжения по отдельному тепловому вводу</w:t>
      </w:r>
      <w:r w:rsidR="00890A39" w:rsidRPr="00364FE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  <w:proofErr w:type="gramEnd"/>
    </w:p>
    <w:p w:rsidR="00653236" w:rsidRPr="00653236" w:rsidRDefault="00890A39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proofErr w:type="gramStart"/>
      <w:r w:rsidRPr="00364FE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</w:t>
      </w:r>
      <w:r w:rsidR="00653236" w:rsidRPr="00364FE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364FE2" w:rsidRPr="00364FE2">
        <w:rPr>
          <w:rFonts w:ascii="Times New Roman" w:hAnsi="Times New Roman" w:cs="Times New Roman"/>
          <w:sz w:val="28"/>
          <w:szCs w:val="28"/>
        </w:rPr>
        <w:t>лица,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(или) выполнению работ по ремонту общего имущества в целях надлежащего содержания и (или) ремонта внутридомовой системы отопления в многоквартирном доме, или председателем совета многоквартирного дома в случае, если собственниками помещений в многоквартирном доме не</w:t>
      </w:r>
      <w:proofErr w:type="gramEnd"/>
      <w:r w:rsidR="00364FE2" w:rsidRPr="00364FE2">
        <w:rPr>
          <w:rFonts w:ascii="Times New Roman" w:hAnsi="Times New Roman" w:cs="Times New Roman"/>
          <w:sz w:val="28"/>
          <w:szCs w:val="28"/>
        </w:rPr>
        <w:t xml:space="preserve"> принято решение о заключении таких договоров, или муниципальными образованиями в случае, если способ управления многоквартирным домом не выбран или выбранный способ управления не реализован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F8057F" w:rsidRDefault="000B75C9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1.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2. Программа разработана в соответствии с</w:t>
      </w:r>
      <w:r w:rsidR="00F805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:</w:t>
      </w:r>
    </w:p>
    <w:p w:rsidR="00453043" w:rsidRDefault="00F8057F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Федеральным законом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 27.07.2010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№ 190-ФЗ «О теплоснабжении»</w:t>
      </w:r>
      <w:r w:rsidR="0045304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(далее - </w:t>
      </w:r>
      <w:r w:rsidR="00453043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Закон № 190-ФЗ</w:t>
      </w:r>
      <w:r w:rsidR="0045304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)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</w:p>
    <w:p w:rsidR="00F8057F" w:rsidRDefault="00453043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-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Федеральным законом от </w:t>
      </w:r>
      <w:r w:rsidR="00F805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06.10.2003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№ 131-ФЗ «Об общих принципахорганизации местного самоуправления в Российской Федерации», </w:t>
      </w:r>
    </w:p>
    <w:p w:rsidR="00F8057F" w:rsidRDefault="00F8057F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Приказом</w:t>
      </w:r>
      <w:r w:rsidR="000E1E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Министерства энергетики Российской Федерации от 13.11.2024 № 2234 «Обутверждении Правил обеспечения готовности к отопительному периоду и Порядк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а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проведения оценки обеспечения готовности к отопительному периоду» (далее </w:t>
      </w:r>
      <w:proofErr w:type="gramStart"/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-П</w:t>
      </w:r>
      <w:proofErr w:type="gramEnd"/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равила № 2234 и Порядок № 2234, соответственно), </w:t>
      </w:r>
    </w:p>
    <w:p w:rsidR="00653236" w:rsidRPr="00653236" w:rsidRDefault="00F8057F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>-</w:t>
      </w:r>
      <w:bookmarkStart w:id="1" w:name="_Hlk207721962"/>
      <w:bookmarkStart w:id="2" w:name="_Hlk207720894"/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постановлением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администрации </w:t>
      </w:r>
      <w:r w:rsidR="000E1E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Родинского района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Алтайского края</w:t>
      </w:r>
      <w:r w:rsidR="000E1E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021FF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  1</w:t>
      </w:r>
      <w:r w:rsidR="000E1E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4</w:t>
      </w:r>
      <w:r w:rsidR="00021FF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.05.2025 № </w:t>
      </w:r>
      <w:r w:rsidR="000E1E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117</w:t>
      </w:r>
      <w:r w:rsidR="00021FF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«</w:t>
      </w:r>
      <w:r w:rsidR="00021FF4" w:rsidRPr="00021FF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 </w:t>
      </w:r>
      <w:r w:rsidR="000E1E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мероприятиях по подготовке теплоснабжающих предприятий и потребителей тепловой энергии </w:t>
      </w:r>
      <w:r w:rsidR="00021FF4" w:rsidRPr="00021FF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 отопительному периоду 2025-2026 годов</w:t>
      </w:r>
      <w:r w:rsidR="00021FF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</w:t>
      </w:r>
      <w:bookmarkEnd w:id="1"/>
      <w:r w:rsidR="00021FF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bookmarkEnd w:id="2"/>
    <w:p w:rsidR="00021FF4" w:rsidRDefault="000B75C9" w:rsidP="00021FF4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1.</w:t>
      </w:r>
      <w:r w:rsidR="00F805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. Оценка обеспечения готовности к отопительному периоду лиц, указанных впункте 1 Программы, осуществляется </w:t>
      </w:r>
      <w:r w:rsidR="004C652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омиссией </w:t>
      </w:r>
      <w:r w:rsidR="004C6523" w:rsidRPr="004C652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 проверке готовности к работе в зимних условиях 2025-2026 годов теплоснабжающ</w:t>
      </w:r>
      <w:r w:rsidR="000E1E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их </w:t>
      </w:r>
      <w:r w:rsidR="004C6523" w:rsidRPr="004C652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организаци</w:t>
      </w:r>
      <w:r w:rsidR="000E1E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й</w:t>
      </w:r>
      <w:r w:rsidR="004C6523" w:rsidRPr="004C652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и потребителей тепловой энергии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(далее</w:t>
      </w:r>
      <w:r w:rsidR="004C652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-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Комиссия), утвержденной </w:t>
      </w:r>
      <w:r w:rsidR="00021FF4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постановлением</w:t>
      </w:r>
      <w:r w:rsidR="00021FF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proofErr w:type="gramStart"/>
      <w:r w:rsidR="00021FF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администрации</w:t>
      </w:r>
      <w:proofErr w:type="gramEnd"/>
      <w:r w:rsidR="00021FF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ЗАТО Сибирский Алтайского края от  1</w:t>
      </w:r>
      <w:r w:rsidR="000E1E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4</w:t>
      </w:r>
      <w:r w:rsidR="00021FF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.05.2025 № </w:t>
      </w:r>
      <w:r w:rsidR="000E1E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117</w:t>
      </w:r>
      <w:r w:rsidR="00021FF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«</w:t>
      </w:r>
      <w:r w:rsidR="000E1E1C" w:rsidRPr="00021FF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 </w:t>
      </w:r>
      <w:r w:rsidR="000E1E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мероприятиях по подготовке теплоснабжающих предприятий и потребителей тепловой энергии </w:t>
      </w:r>
      <w:r w:rsidR="000E1E1C" w:rsidRPr="00021FF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 отопительному периоду 2025-2026 годов</w:t>
      </w:r>
      <w:r w:rsidR="00021FF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</w:t>
      </w:r>
      <w:r w:rsidR="00C71BC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C71BCC" w:rsidRDefault="00C71BCC" w:rsidP="00021FF4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C71BCC" w:rsidRDefault="00C71BCC" w:rsidP="00C71BC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71BC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2. Сроки и график проведения оценки готовности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C71BCC" w:rsidRPr="00C71BCC" w:rsidRDefault="00C71BCC" w:rsidP="00C71BC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F0867" w:rsidRDefault="00C71BCC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2.1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. </w:t>
      </w:r>
      <w:r w:rsidR="00AF0867" w:rsidRPr="00AF086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Срок проведения оценки обеспечения готовности - 30 календарных дней с даты начала оценки обеспечения готовности.</w:t>
      </w:r>
    </w:p>
    <w:p w:rsidR="00653236" w:rsidRDefault="00C71BCC" w:rsidP="00653236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2.2</w:t>
      </w:r>
      <w:r w:rsidR="00AF086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.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Работа Комиссии осуществляется в соответствии с графиком проведения</w:t>
      </w:r>
      <w:r w:rsidR="00AC26C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оценки обеспечения готовности к отопительному периоду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:</w:t>
      </w:r>
    </w:p>
    <w:p w:rsidR="00AC26CD" w:rsidRPr="00AC26CD" w:rsidRDefault="00AC26CD" w:rsidP="00AC26C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294" w:type="dxa"/>
        <w:tblLook w:val="04A0"/>
      </w:tblPr>
      <w:tblGrid>
        <w:gridCol w:w="708"/>
        <w:gridCol w:w="5528"/>
        <w:gridCol w:w="3643"/>
      </w:tblGrid>
      <w:tr w:rsidR="00AC26CD" w:rsidRPr="00AC26CD" w:rsidTr="00AC26CD">
        <w:tc>
          <w:tcPr>
            <w:tcW w:w="708" w:type="dxa"/>
          </w:tcPr>
          <w:p w:rsidR="00AC26CD" w:rsidRPr="00AC26CD" w:rsidRDefault="00AC26CD" w:rsidP="00D9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8" w:type="dxa"/>
          </w:tcPr>
          <w:p w:rsidR="00AC26CD" w:rsidRPr="00AC26CD" w:rsidRDefault="00AC26CD" w:rsidP="00D9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Объекты</w:t>
            </w:r>
            <w:proofErr w:type="gramEnd"/>
            <w:r w:rsidRPr="00AC26CD">
              <w:rPr>
                <w:rFonts w:ascii="Times New Roman" w:hAnsi="Times New Roman" w:cs="Times New Roman"/>
                <w:sz w:val="28"/>
                <w:szCs w:val="28"/>
              </w:rPr>
              <w:t xml:space="preserve"> подлежащие проверке</w:t>
            </w:r>
          </w:p>
        </w:tc>
        <w:tc>
          <w:tcPr>
            <w:tcW w:w="3643" w:type="dxa"/>
          </w:tcPr>
          <w:p w:rsidR="00AC26CD" w:rsidRPr="00AC26CD" w:rsidRDefault="00AC26CD" w:rsidP="00D9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Сроки проведения проверки</w:t>
            </w:r>
          </w:p>
        </w:tc>
      </w:tr>
      <w:tr w:rsidR="00AC26CD" w:rsidRPr="00AC26CD" w:rsidTr="00AC26CD">
        <w:tc>
          <w:tcPr>
            <w:tcW w:w="708" w:type="dxa"/>
          </w:tcPr>
          <w:p w:rsidR="00AC26CD" w:rsidRPr="00AC26CD" w:rsidRDefault="00AC26CD" w:rsidP="00D9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AC26CD" w:rsidRPr="00AC26CD" w:rsidRDefault="00AC26CD" w:rsidP="00D97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Теплоснабжающие  организации</w:t>
            </w:r>
          </w:p>
        </w:tc>
        <w:tc>
          <w:tcPr>
            <w:tcW w:w="3643" w:type="dxa"/>
          </w:tcPr>
          <w:p w:rsidR="00AC26CD" w:rsidRPr="00AC26CD" w:rsidRDefault="00412B79" w:rsidP="00412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C26CD" w:rsidRPr="00AC26CD">
              <w:rPr>
                <w:rFonts w:ascii="Times New Roman" w:hAnsi="Times New Roman" w:cs="Times New Roman"/>
                <w:sz w:val="28"/>
                <w:szCs w:val="28"/>
              </w:rPr>
              <w:t xml:space="preserve">.09.2025 -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C26CD" w:rsidRPr="00AC26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C26CD" w:rsidRPr="00AC26CD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AC26CD" w:rsidRPr="00AC26CD" w:rsidTr="00AC26CD">
        <w:tc>
          <w:tcPr>
            <w:tcW w:w="708" w:type="dxa"/>
          </w:tcPr>
          <w:p w:rsidR="00AC26CD" w:rsidRPr="00AC26CD" w:rsidRDefault="00AC26CD" w:rsidP="00D9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AC26CD" w:rsidRPr="00AC26CD" w:rsidRDefault="00AC26CD" w:rsidP="00D97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Потребители тепловой энергии:</w:t>
            </w:r>
          </w:p>
        </w:tc>
        <w:tc>
          <w:tcPr>
            <w:tcW w:w="3643" w:type="dxa"/>
          </w:tcPr>
          <w:p w:rsidR="00AC26CD" w:rsidRPr="00AC26CD" w:rsidRDefault="00AC26CD" w:rsidP="00D9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6CD" w:rsidRPr="00AC26CD" w:rsidTr="00AC26CD">
        <w:tc>
          <w:tcPr>
            <w:tcW w:w="708" w:type="dxa"/>
          </w:tcPr>
          <w:p w:rsidR="00AC26CD" w:rsidRPr="00AC26CD" w:rsidRDefault="00AC26CD" w:rsidP="00D9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528" w:type="dxa"/>
          </w:tcPr>
          <w:p w:rsidR="00AC26CD" w:rsidRPr="00AC26CD" w:rsidRDefault="00AC26CD" w:rsidP="00D97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Объекты образования, культуры и социально-значимые объекты</w:t>
            </w:r>
          </w:p>
        </w:tc>
        <w:tc>
          <w:tcPr>
            <w:tcW w:w="3643" w:type="dxa"/>
          </w:tcPr>
          <w:p w:rsidR="00AC26CD" w:rsidRPr="00AC26CD" w:rsidRDefault="00AC26CD" w:rsidP="00D9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15.08.2025 - 15.09.2025</w:t>
            </w:r>
          </w:p>
        </w:tc>
      </w:tr>
      <w:tr w:rsidR="00AC26CD" w:rsidRPr="00AC26CD" w:rsidTr="00AC26CD">
        <w:tc>
          <w:tcPr>
            <w:tcW w:w="708" w:type="dxa"/>
          </w:tcPr>
          <w:p w:rsidR="00AC26CD" w:rsidRPr="00AC26CD" w:rsidRDefault="00AC26CD" w:rsidP="00D9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528" w:type="dxa"/>
          </w:tcPr>
          <w:p w:rsidR="00AC26CD" w:rsidRPr="00AC26CD" w:rsidRDefault="00AC26CD" w:rsidP="00D97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6CD">
              <w:rPr>
                <w:rFonts w:ascii="Times New Roman" w:hAnsi="Times New Roman" w:cs="Times New Roman"/>
                <w:bCs/>
                <w:color w:val="22272F"/>
                <w:sz w:val="28"/>
                <w:szCs w:val="28"/>
                <w:shd w:val="clear" w:color="auto" w:fill="FFFFFF"/>
              </w:rPr>
              <w:t xml:space="preserve">Прочие потребители, </w:t>
            </w:r>
            <w:proofErr w:type="spellStart"/>
            <w:r w:rsidRPr="00AC26CD">
              <w:rPr>
                <w:rFonts w:ascii="Times New Roman" w:hAnsi="Times New Roman" w:cs="Times New Roman"/>
                <w:bCs/>
                <w:color w:val="22272F"/>
                <w:sz w:val="28"/>
                <w:szCs w:val="28"/>
                <w:shd w:val="clear" w:color="auto" w:fill="FFFFFF"/>
              </w:rPr>
              <w:t>теплопотребляющие</w:t>
            </w:r>
            <w:proofErr w:type="spellEnd"/>
            <w:r w:rsidRPr="00AC26CD">
              <w:rPr>
                <w:rFonts w:ascii="Times New Roman" w:hAnsi="Times New Roman" w:cs="Times New Roman"/>
                <w:bCs/>
                <w:color w:val="22272F"/>
                <w:sz w:val="28"/>
                <w:szCs w:val="28"/>
                <w:shd w:val="clear" w:color="auto" w:fill="FFFFFF"/>
              </w:rPr>
              <w:t xml:space="preserve"> установки которых подключены (технологически присоединены) к системе теплоснабжения и которые приобретают тепловую энергию</w:t>
            </w:r>
          </w:p>
        </w:tc>
        <w:tc>
          <w:tcPr>
            <w:tcW w:w="3643" w:type="dxa"/>
          </w:tcPr>
          <w:p w:rsidR="00AC26CD" w:rsidRPr="00AC26CD" w:rsidRDefault="00AC26CD" w:rsidP="00D9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15.08.2025 - 15.09.2025</w:t>
            </w:r>
          </w:p>
        </w:tc>
      </w:tr>
      <w:tr w:rsidR="00AC26CD" w:rsidRPr="00AC26CD" w:rsidTr="00AC26CD">
        <w:tc>
          <w:tcPr>
            <w:tcW w:w="708" w:type="dxa"/>
          </w:tcPr>
          <w:p w:rsidR="00AC26CD" w:rsidRPr="00AC26CD" w:rsidRDefault="00AC26CD" w:rsidP="00D9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GoBack"/>
            <w:bookmarkEnd w:id="3"/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28" w:type="dxa"/>
          </w:tcPr>
          <w:p w:rsidR="00AC26CD" w:rsidRPr="00AC26CD" w:rsidRDefault="00AC26CD" w:rsidP="00D97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Жилищный фонд,</w:t>
            </w:r>
          </w:p>
          <w:p w:rsidR="00AC26CD" w:rsidRPr="00AC26CD" w:rsidRDefault="00AC26CD" w:rsidP="00D97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3643" w:type="dxa"/>
          </w:tcPr>
          <w:p w:rsidR="00AC26CD" w:rsidRPr="00AC26CD" w:rsidRDefault="00AC26CD" w:rsidP="00D9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6CD" w:rsidRPr="00AC26CD" w:rsidTr="00AC26CD">
        <w:tc>
          <w:tcPr>
            <w:tcW w:w="708" w:type="dxa"/>
          </w:tcPr>
          <w:p w:rsidR="00AC26CD" w:rsidRPr="00AC26CD" w:rsidRDefault="00AC26CD" w:rsidP="00D9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528" w:type="dxa"/>
          </w:tcPr>
          <w:p w:rsidR="00AC26CD" w:rsidRPr="00AC26CD" w:rsidRDefault="00AC26CD" w:rsidP="00D97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МКД, с непосредственным способом управления многоквартирным домом</w:t>
            </w:r>
          </w:p>
        </w:tc>
        <w:tc>
          <w:tcPr>
            <w:tcW w:w="3643" w:type="dxa"/>
            <w:vAlign w:val="center"/>
          </w:tcPr>
          <w:p w:rsidR="00AC26CD" w:rsidRPr="00AC26CD" w:rsidRDefault="00AC26CD" w:rsidP="00D9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15.08.2025 - 15.09.2025</w:t>
            </w:r>
          </w:p>
        </w:tc>
      </w:tr>
    </w:tbl>
    <w:p w:rsidR="00AC26CD" w:rsidRDefault="00AC26CD" w:rsidP="00AC26CD">
      <w:pPr>
        <w:rPr>
          <w:sz w:val="28"/>
          <w:szCs w:val="28"/>
        </w:rPr>
      </w:pPr>
    </w:p>
    <w:p w:rsidR="00653236" w:rsidRPr="00A926CF" w:rsidRDefault="00BC3A88" w:rsidP="00A926CF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>3</w:t>
      </w:r>
      <w:r w:rsidR="00653236" w:rsidRPr="00A926CF"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>. Права и обязанности членов Комиссии</w:t>
      </w:r>
    </w:p>
    <w:p w:rsidR="00A926CF" w:rsidRDefault="00A926CF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A926CF" w:rsidRPr="00653236" w:rsidRDefault="00BC3A88" w:rsidP="00A926CF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</w:t>
      </w:r>
      <w:r w:rsidR="000B75C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="00A926C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. </w:t>
      </w:r>
      <w:r w:rsidR="00A926C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Права </w:t>
      </w:r>
      <w:r w:rsidR="00A926CF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председателя Комиссии:</w:t>
      </w:r>
    </w:p>
    <w:p w:rsidR="00A926CF" w:rsidRPr="00A926CF" w:rsidRDefault="00A926CF" w:rsidP="00A926CF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A926C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 утверждение Программы и внесение изменений в нее;</w:t>
      </w:r>
    </w:p>
    <w:p w:rsidR="00A926CF" w:rsidRPr="00A926CF" w:rsidRDefault="00A926CF" w:rsidP="00A926CF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A926C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 открытие и ведение заседания Комиссии;</w:t>
      </w:r>
    </w:p>
    <w:p w:rsidR="00A926CF" w:rsidRPr="00A926CF" w:rsidRDefault="00A926CF" w:rsidP="00A926CF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A926C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 назначение заседания Комиссий и определение их повестки дня;</w:t>
      </w:r>
    </w:p>
    <w:p w:rsidR="00A926CF" w:rsidRPr="00AF0867" w:rsidRDefault="00A926CF" w:rsidP="00A926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86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подписание актов оценки обеспечения готовности к отопительному периоду.</w:t>
      </w:r>
    </w:p>
    <w:p w:rsidR="00653236" w:rsidRPr="00A926CF" w:rsidRDefault="00BC3A88" w:rsidP="00A926CF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</w:t>
      </w:r>
      <w:r w:rsidR="000B75C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="00A926CF" w:rsidRPr="00A926C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2. Обязанности</w:t>
      </w:r>
      <w:r w:rsidR="00653236" w:rsidRPr="00A926C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председателя Комиссии:</w:t>
      </w:r>
    </w:p>
    <w:p w:rsidR="00653236" w:rsidRPr="00A926CF" w:rsidRDefault="00A926CF" w:rsidP="00A926CF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A926C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- </w:t>
      </w:r>
      <w:r w:rsidR="00653236" w:rsidRPr="00A926C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осуществление общего руководства работой Комиссии;</w:t>
      </w:r>
    </w:p>
    <w:p w:rsidR="00653236" w:rsidRPr="00A926CF" w:rsidRDefault="00A926CF" w:rsidP="00A926CF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A926C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- </w:t>
      </w:r>
      <w:r w:rsidR="00653236" w:rsidRPr="00A926C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осуществление общего контроля за реализацией решений, принятых наКомиссии;</w:t>
      </w:r>
    </w:p>
    <w:p w:rsidR="00653236" w:rsidRPr="00A926CF" w:rsidRDefault="00A926CF" w:rsidP="00A926CF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A926C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- </w:t>
      </w:r>
      <w:r w:rsidR="00653236" w:rsidRPr="00A926C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осуществление иных действий в соответствии с законодательствомРоссийской Федерации и настоящей Программой.</w:t>
      </w:r>
    </w:p>
    <w:p w:rsidR="00653236" w:rsidRPr="00A926CF" w:rsidRDefault="00BC3A88" w:rsidP="00A926CF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</w:t>
      </w:r>
      <w:r w:rsidR="000B75C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="00A926C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</w:t>
      </w:r>
      <w:r w:rsidR="00653236" w:rsidRPr="00A926C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. </w:t>
      </w:r>
      <w:r w:rsidR="00A926C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Права членов Комиссии</w:t>
      </w:r>
      <w:r w:rsidR="00653236" w:rsidRPr="00A926C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:</w:t>
      </w:r>
    </w:p>
    <w:p w:rsidR="00653236" w:rsidRPr="00A926CF" w:rsidRDefault="00A926CF" w:rsidP="00A926CF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- </w:t>
      </w:r>
      <w:r w:rsidR="00653236" w:rsidRPr="00A926C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запрашивать в установленном порядке у лиц, указанных в пункте 1</w:t>
      </w:r>
    </w:p>
    <w:p w:rsidR="00653236" w:rsidRPr="00A926CF" w:rsidRDefault="00653236" w:rsidP="00A926CF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A926C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настоящей Программы, информацию и документы, необходимые для анализа иоценки обеспечения готовности каждого объекта теплоснабжения;</w:t>
      </w:r>
    </w:p>
    <w:p w:rsidR="00653236" w:rsidRPr="00A926CF" w:rsidRDefault="00A926CF" w:rsidP="00A926CF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</w:t>
      </w:r>
      <w:r w:rsidR="00653236" w:rsidRPr="00A926C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привлекать к участию в работе Комиссии надзорные органы,</w:t>
      </w:r>
      <w:r w:rsidR="007D25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53236" w:rsidRPr="00A926C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хозяйствующие субъекты и структурные подразделения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="00653236" w:rsidRPr="00A926C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дминистрации </w:t>
      </w:r>
      <w:r w:rsidR="007D25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Родинского района</w:t>
      </w:r>
      <w:r w:rsidR="00653236" w:rsidRPr="00A926C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</w:p>
    <w:p w:rsidR="00653236" w:rsidRPr="00653236" w:rsidRDefault="00A926CF" w:rsidP="00A926CF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-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принимать участие в проведении мероприятий, направленных наобеспечение готовности объектов теплоснабжения к отопительному периоду 2025-2026 годов.</w:t>
      </w:r>
    </w:p>
    <w:p w:rsidR="00653236" w:rsidRPr="00653236" w:rsidRDefault="00BC3A88" w:rsidP="00A926CF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</w:t>
      </w:r>
      <w:r w:rsidR="000B75C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="00A926C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4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. </w:t>
      </w:r>
      <w:r w:rsidR="00A926C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Обязанности членов Комиссии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:</w:t>
      </w:r>
    </w:p>
    <w:p w:rsidR="00653236" w:rsidRDefault="002D648D" w:rsidP="00A926CF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прове</w:t>
      </w:r>
      <w:r w:rsidR="00B1651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дение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оценк</w:t>
      </w:r>
      <w:r w:rsidR="00B1651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обеспечения готовности на предмет выполнения требований, установленных Правилами № 2234;</w:t>
      </w:r>
    </w:p>
    <w:p w:rsidR="00B16511" w:rsidRDefault="00B16511" w:rsidP="00A926CF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- </w:t>
      </w:r>
      <w:r w:rsidRPr="00B1651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заполнен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ие</w:t>
      </w:r>
      <w:r w:rsidRPr="00B1651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оценочных листов</w:t>
      </w:r>
      <w:r w:rsidR="00AF086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и передача их теплоснабжающей организации для расчета </w:t>
      </w:r>
      <w:r w:rsidR="00AF0867" w:rsidRPr="00AF086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расчет индекса готовности</w:t>
      </w:r>
      <w:r w:rsidR="00AF086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</w:p>
    <w:p w:rsidR="00AF0867" w:rsidRPr="00653236" w:rsidRDefault="00AF0867" w:rsidP="00AF0867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- составление актов </w:t>
      </w:r>
      <w:r w:rsidRPr="00AF086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оценки обеспечения готовности к отопительному периоду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</w:p>
    <w:p w:rsidR="000B75C9" w:rsidRPr="00653236" w:rsidRDefault="000B75C9" w:rsidP="002D648D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0B75C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 размещает информацию о начале проведения оценки обеспечения готовности и программ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у</w:t>
      </w:r>
      <w:r w:rsidRPr="000B75C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оценки готовности </w:t>
      </w:r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на официальном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интернет-</w:t>
      </w:r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сайте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дминистрации </w:t>
      </w:r>
      <w:r w:rsidR="007D25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Родинского района</w:t>
      </w:r>
      <w:r w:rsidRPr="000B75C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A926CF" w:rsidRDefault="00A926CF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B66DA5" w:rsidRDefault="00B66DA5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653236" w:rsidRDefault="00BC3A88" w:rsidP="00A926CF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>4</w:t>
      </w:r>
      <w:r w:rsidR="00653236" w:rsidRPr="00A926CF"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>. Порядок проведения оценки обеспечения готовности</w:t>
      </w:r>
    </w:p>
    <w:p w:rsidR="00B66DA5" w:rsidRPr="00A926CF" w:rsidRDefault="00B66DA5" w:rsidP="00A926CF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</w:pPr>
    </w:p>
    <w:p w:rsidR="00653236" w:rsidRPr="000F6C5E" w:rsidRDefault="00BC3A88" w:rsidP="006532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4</w:t>
      </w:r>
      <w:r w:rsidR="00B66DA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.1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. Комиссия в срок не </w:t>
      </w:r>
      <w:proofErr w:type="gramStart"/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позднее</w:t>
      </w:r>
      <w:proofErr w:type="gramEnd"/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чем за 20 календарных дней до дня началапроведения оценки обеспечения готовности уведомляет о сроках проведения</w:t>
      </w:r>
      <w:r w:rsidR="007D25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оценки готовности посредством размещения на официальном </w:t>
      </w:r>
      <w:r w:rsidR="00B66DA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интернет-</w:t>
      </w:r>
      <w:r w:rsidR="00B66DA5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сайте </w:t>
      </w:r>
      <w:r w:rsidR="00B66DA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="00B66DA5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дминистрации </w:t>
      </w:r>
      <w:r w:rsidR="007D25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Родинского района</w:t>
      </w:r>
      <w:r w:rsidR="00B66DA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информации о начале проведения оценки обеспечения готовности и Программы, а также посредством письменного уведомления каждого лица,</w:t>
      </w:r>
      <w:r w:rsidR="007D25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подлежащего оценке обеспечения готовности, любым доступным способом,</w:t>
      </w:r>
      <w:r w:rsidR="007D25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позволяющим подтвердить факт его получения. Уведомление о сроках проведенияоценки готовности должно содержать дату, к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 xml:space="preserve">которой </w:t>
      </w:r>
      <w:r w:rsidR="00653236" w:rsidRPr="000F6C5E">
        <w:rPr>
          <w:rFonts w:ascii="Times New Roman" w:hAnsi="Times New Roman" w:cs="Times New Roman"/>
          <w:sz w:val="28"/>
          <w:szCs w:val="28"/>
          <w:shd w:val="clear" w:color="auto" w:fill="FFFFFF"/>
        </w:rPr>
        <w:t>лица, указанные в пункт</w:t>
      </w:r>
      <w:r w:rsidR="00B66DA5" w:rsidRPr="000F6C5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653236" w:rsidRPr="000F6C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 Программы обязаны подготовить и представить комиссии </w:t>
      </w:r>
      <w:r w:rsidR="00653236" w:rsidRPr="000F6C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документы,</w:t>
      </w:r>
      <w:r w:rsidR="007D259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653236" w:rsidRPr="000F6C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подтверждающие выполнение требований по обеспечению готовности к</w:t>
      </w:r>
      <w:r w:rsidR="007D259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653236" w:rsidRPr="000F6C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отопительному периоду</w:t>
      </w:r>
      <w:r w:rsidR="00653236" w:rsidRPr="000F6C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97D24" w:rsidRPr="000F6C5E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установленных Правилами № 2234</w:t>
      </w:r>
      <w:r w:rsidR="00653236" w:rsidRPr="000F6C5E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</w:t>
      </w:r>
      <w:r w:rsidR="007D2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53236" w:rsidRPr="000F6C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заполненные оценочные листы </w:t>
      </w:r>
      <w:r w:rsidR="00653236" w:rsidRPr="000F6C5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F6C5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653236" w:rsidRPr="000F6C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риложения № </w:t>
      </w:r>
      <w:r w:rsidR="000F1F88" w:rsidRPr="000F6C5E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653236" w:rsidRPr="000F6C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0F1F88" w:rsidRPr="000F6C5E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653236" w:rsidRPr="000F6C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Программе).</w:t>
      </w:r>
    </w:p>
    <w:p w:rsidR="003441A8" w:rsidRPr="000F6C5E" w:rsidRDefault="00BC3A88" w:rsidP="003441A8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4</w:t>
      </w:r>
      <w:r w:rsidR="00AB060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="003441A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2</w:t>
      </w:r>
      <w:r w:rsidR="00AB060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Лица, указанные в пункт 1 Программы, </w:t>
      </w:r>
      <w:r w:rsidR="00653236" w:rsidRPr="000F6C5E"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>подготовленные</w:t>
      </w:r>
      <w:r w:rsidR="007D259E"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 xml:space="preserve"> </w:t>
      </w:r>
      <w:r w:rsidR="00653236" w:rsidRPr="000F6C5E"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>документы, подтверждающие выполнение требований по обеспечению готовности</w:t>
      </w:r>
      <w:r w:rsidR="007D259E"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 xml:space="preserve"> </w:t>
      </w:r>
      <w:r w:rsidR="00653236" w:rsidRPr="000F6C5E"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>к отопительному периоду, установленных пунктами 9 - 11 Правил № 2234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653236" w:rsidRPr="000F6C5E"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>а так</w:t>
      </w:r>
      <w:r w:rsidR="007D259E"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 xml:space="preserve"> </w:t>
      </w:r>
      <w:r w:rsidR="00653236" w:rsidRPr="000F6C5E"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>же</w:t>
      </w:r>
      <w:r w:rsidR="007D259E"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 xml:space="preserve"> </w:t>
      </w:r>
      <w:r w:rsidR="00653236" w:rsidRPr="000F6C5E"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 xml:space="preserve">заполненные оценочные листы направляют на электронный адрес Комиссии </w:t>
      </w:r>
      <w:proofErr w:type="spellStart"/>
      <w:r w:rsidR="007D259E" w:rsidRPr="007D259E">
        <w:rPr>
          <w:rFonts w:ascii="Times New Roman" w:hAnsi="Times New Roman" w:cs="Times New Roman"/>
          <w:sz w:val="28"/>
          <w:szCs w:val="28"/>
        </w:rPr>
        <w:t>adm_rdn@mail.ru</w:t>
      </w:r>
      <w:proofErr w:type="spellEnd"/>
      <w:r w:rsidR="00653236" w:rsidRPr="000F6C5E"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>.</w:t>
      </w:r>
    </w:p>
    <w:p w:rsidR="003441A8" w:rsidRPr="00653236" w:rsidRDefault="00BC3A88" w:rsidP="003441A8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4</w:t>
      </w:r>
      <w:r w:rsidR="003441A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.3. </w:t>
      </w:r>
      <w:r w:rsidR="003441A8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Ответственность за достоверность предоставляемых сведений несет</w:t>
      </w:r>
      <w:r w:rsidR="007D25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3441A8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руководитель проверяемой организации.</w:t>
      </w:r>
    </w:p>
    <w:p w:rsidR="00653236" w:rsidRPr="00653236" w:rsidRDefault="00BC3A88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4</w:t>
      </w:r>
      <w:r w:rsidR="003441A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.4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 В рамках проведения оценки обеспечения готовности Комиссия осуществляет оценку готовности на предмет выполнения требований,</w:t>
      </w:r>
      <w:r w:rsidR="007D25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установленных Правилами № 2234 и в отношении каждого объекта оценки</w:t>
      </w:r>
      <w:r w:rsidR="007D25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обеспечения готовности, устанавливает их уровень готовности к отопительному</w:t>
      </w:r>
      <w:r w:rsidR="007D25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периоду (далее — уровень готовности) на основании значения индекса готовности.</w:t>
      </w:r>
    </w:p>
    <w:p w:rsidR="00653236" w:rsidRPr="00653236" w:rsidRDefault="00653236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Индекс </w:t>
      </w:r>
      <w:proofErr w:type="gramStart"/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готовности объекта оценки обеспечения готовности</w:t>
      </w:r>
      <w:proofErr w:type="gramEnd"/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определяется</w:t>
      </w:r>
      <w:r w:rsidR="007D25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расчетным способом с точностью до 2 знака после запятой в соответствии с</w:t>
      </w:r>
      <w:r w:rsidR="007D25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формулами, установленными в оценочных листах.</w:t>
      </w:r>
    </w:p>
    <w:p w:rsidR="00653236" w:rsidRPr="00653236" w:rsidRDefault="00BC3A88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4</w:t>
      </w:r>
      <w:r w:rsidR="003441A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.5.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 результатам расчета индекса готовности устанавливается:</w:t>
      </w:r>
    </w:p>
    <w:p w:rsidR="00653236" w:rsidRPr="00653236" w:rsidRDefault="003441A8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-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уровень готовности «Не готов» — если индекс готовности меньше 0,8;</w:t>
      </w:r>
    </w:p>
    <w:p w:rsidR="00653236" w:rsidRPr="00653236" w:rsidRDefault="003441A8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-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уровень готовности «Готов с условиями» — если индекс готовностименьше 0,9 и больше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либо равен 0,8;</w:t>
      </w:r>
    </w:p>
    <w:p w:rsidR="00653236" w:rsidRPr="00653236" w:rsidRDefault="003441A8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уровень готовности «Готов» — если индекс готовности </w:t>
      </w:r>
      <w:proofErr w:type="gramStart"/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больше</w:t>
      </w:r>
      <w:proofErr w:type="gramEnd"/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либо равен</w:t>
      </w:r>
      <w:r w:rsidR="007D25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0,9.</w:t>
      </w:r>
    </w:p>
    <w:p w:rsidR="00653236" w:rsidRPr="00653236" w:rsidRDefault="00653236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случае если балльная оценка хотя бы одного показателя готовности,</w:t>
      </w:r>
      <w:r w:rsidR="007D25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определенного пунктами 19 и 20 Порядка № 2234, равна 0, то значение индекса</w:t>
      </w:r>
      <w:r w:rsidR="007D25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готовности принимается не более 0,8.</w:t>
      </w:r>
    </w:p>
    <w:p w:rsidR="00653236" w:rsidRDefault="00653236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При расчете индекса готовности в случае, если требования к объекту</w:t>
      </w:r>
      <w:r w:rsidR="007D25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теплоснабжения, установленные статьей 20 Закона № 190-ФЗ, не применяются в</w:t>
      </w:r>
      <w:r w:rsidR="007D25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соответствии с законодательством Российской Федерации, значение показателя в</w:t>
      </w:r>
      <w:r w:rsidR="007D25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оценочных листах принимается равным 1.</w:t>
      </w:r>
    </w:p>
    <w:p w:rsidR="00FA0647" w:rsidRPr="00FA0647" w:rsidRDefault="00FA0647" w:rsidP="00FA0647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FA064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Значение индекса готовности потребителей тепловой энергии, не может быть более 0,8 в случае, если хотя бы один из нижеперечисленных показателей готовности равен 0: </w:t>
      </w:r>
    </w:p>
    <w:p w:rsidR="00FA0647" w:rsidRPr="00FA0647" w:rsidRDefault="00FA0647" w:rsidP="00FA0647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FA064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- показатель наличия акта промывки </w:t>
      </w:r>
      <w:proofErr w:type="spellStart"/>
      <w:r w:rsidRPr="00FA064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теплопотребляющей</w:t>
      </w:r>
      <w:proofErr w:type="spellEnd"/>
      <w:r w:rsidRPr="00FA064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установки (подпункт 11.5.1 пункта 11 Правил № 2234); </w:t>
      </w:r>
    </w:p>
    <w:p w:rsidR="00FA0647" w:rsidRPr="00FA0647" w:rsidRDefault="00FA0647" w:rsidP="00FA0647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FA064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- показатель наличия акта о проведении наладки режимов потребления тепловой энергии и (или) теплоносителя (в том числе тепловых и гидравлических </w:t>
      </w:r>
      <w:r w:rsidRPr="00FA064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 xml:space="preserve">режимов) оборудования теплового пункта и внутридомовых сетей (подпункт 11.5.2 пункта 11 Правил № 2234); </w:t>
      </w:r>
    </w:p>
    <w:p w:rsidR="00FA0647" w:rsidRPr="00FA0647" w:rsidRDefault="00FA0647" w:rsidP="00FA0647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FA064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- показатель наличия акта о проведении гидравлических испытаний на прочность и плотность оборудования теплового пункта, тепловых сетей в границах балансовой принадлежности и эксплуатационной ответственности, включая трубопроводы теплового ввода и внутридомовых сетей (подпункт 11.5.5 пункта 11 Правил № 2234). </w:t>
      </w:r>
    </w:p>
    <w:p w:rsidR="00FA0647" w:rsidRPr="00FA0647" w:rsidRDefault="00FA0647" w:rsidP="00FA0647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FA064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Значение индекса готовности теплоснабжающих организаций, не может быть более 0,8 в случае, если хотя бы один из нижеперечисленных показателей готовности равен 0: </w:t>
      </w:r>
    </w:p>
    <w:p w:rsidR="00FA0647" w:rsidRPr="00FA0647" w:rsidRDefault="00FA0647" w:rsidP="00FA0647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FA064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- показатель наличия акта о проведении очистки и промывки тепловых сетей, тепловых пунктов в соответствии с требованиями пунктов 5.3.37, 6.2.17, 12.18 Правил технической эксплуатации тепловых энергоустановок, утвержденных приказом Минэнерго России от 24 марта 2003 г. № 115 (далее - Правила № 115) (подпункт 9.3.21 пункта 9 Правил № 2234); </w:t>
      </w:r>
    </w:p>
    <w:p w:rsidR="00FA0647" w:rsidRPr="00FA0647" w:rsidRDefault="00FA0647" w:rsidP="00FA0647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FA064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- показатель наличия актов проведения гидравлических испытаний на прочность и плотность трубопроводов тепловых сетей в соответствии с пунктом 6.2.16 Правил № 115 (подпункт 9.3.19 пункта 9 Правил № 2234); </w:t>
      </w:r>
    </w:p>
    <w:p w:rsidR="00FA0647" w:rsidRPr="00FA0647" w:rsidRDefault="00FA0647" w:rsidP="00FA0647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FA064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- показатель наличия, разработанного в соответствии с пунктом 2.7.10 Правил № 115 нормативно-технического документа по 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 (пункт 9.3.14 пункта 9 Правил № 2234). </w:t>
      </w:r>
    </w:p>
    <w:p w:rsidR="00B22792" w:rsidRDefault="00BC3A88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4</w:t>
      </w:r>
      <w:r w:rsidR="00B2279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.6. </w:t>
      </w:r>
      <w:r w:rsidR="00B22792" w:rsidRPr="00E779DD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П</w:t>
      </w:r>
      <w:r w:rsidR="00653236" w:rsidRPr="00E779DD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роверка оценочных листов</w:t>
      </w:r>
      <w:r w:rsidR="007D259E" w:rsidRPr="00E779DD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653236" w:rsidRPr="00E779DD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осуществляется теплоснабжающей организацией,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 зону деятельности которой входит система теплоснабжения на основании документов (информации),</w:t>
      </w:r>
      <w:r w:rsidR="00E779D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представленных в комиссию. </w:t>
      </w:r>
    </w:p>
    <w:p w:rsidR="00653236" w:rsidRPr="00653236" w:rsidRDefault="00653236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случае расхождений между сведениям</w:t>
      </w:r>
      <w:proofErr w:type="gramStart"/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и(</w:t>
      </w:r>
      <w:proofErr w:type="gramEnd"/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информацией), представленными в комиссию лицами, указанными в пункт</w:t>
      </w:r>
      <w:r w:rsidR="00B2279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е </w:t>
      </w:r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 настоящей Программы, и данными теплоснабжающей</w:t>
      </w:r>
      <w:r w:rsidR="00E779D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организации у вышеуказанных лиц могут быть запрошены дополнительные</w:t>
      </w:r>
      <w:r w:rsidR="00E779D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документы (сведения), предусмотренные Правилами обеспечения готовности к</w:t>
      </w:r>
      <w:r w:rsidR="00E779D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отопительному периоду, а также может быть проведен визуальный осмотр объектов</w:t>
      </w:r>
      <w:r w:rsidR="00E779D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теплоснабжения.</w:t>
      </w:r>
    </w:p>
    <w:p w:rsidR="00653236" w:rsidRPr="00653236" w:rsidRDefault="00BC3A88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4</w:t>
      </w:r>
      <w:r w:rsidR="00B2279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.7</w:t>
      </w:r>
      <w:proofErr w:type="gramStart"/>
      <w:r w:rsidR="00B2279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</w:t>
      </w:r>
      <w:proofErr w:type="gramEnd"/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отношении </w:t>
      </w:r>
      <w:r w:rsidR="00B22792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теплоснабжающей</w:t>
      </w:r>
      <w:r w:rsidR="00E779D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B22792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организации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расчет индекса готовности и проверка оценочных листов осуществляется Комиссией.</w:t>
      </w:r>
    </w:p>
    <w:p w:rsidR="00653236" w:rsidRPr="00653236" w:rsidRDefault="00BC3A88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4</w:t>
      </w:r>
      <w:r w:rsidR="00C2426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.8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 Проверка оценочных листов и расчет индекса готовности проводится</w:t>
      </w:r>
      <w:r w:rsidR="00E779D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теплоснабжающей организацией в течение 10 календарных дней </w:t>
      </w:r>
      <w:proofErr w:type="gramStart"/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 даты</w:t>
      </w:r>
      <w:r w:rsidR="00E779D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предоставления</w:t>
      </w:r>
      <w:proofErr w:type="gramEnd"/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заполненных оценочных листов, а также документов,</w:t>
      </w:r>
      <w:r w:rsidR="00E779D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подтверждающих выполнение требований по обеспечению готовности к</w:t>
      </w:r>
      <w:r w:rsidR="00E779D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отопительному периоду, установленных Правил</w:t>
      </w:r>
      <w:r w:rsidR="00C97D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ами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№ 2234.</w:t>
      </w:r>
    </w:p>
    <w:p w:rsidR="00653236" w:rsidRPr="00653236" w:rsidRDefault="00BC3A88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>4</w:t>
      </w:r>
      <w:r w:rsidR="00C97D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.9.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proofErr w:type="gramStart"/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Результаты проверки и произведенного расчета индекса готовности в</w:t>
      </w:r>
      <w:r w:rsidR="00DB375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отношении каждого объекта оценки обеспечения готовности направляются не</w:t>
      </w:r>
      <w:r w:rsidR="00DB375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позднее 5 рабочих дней до дня подписания акта оценки обеспечения готовности к</w:t>
      </w:r>
      <w:r w:rsidR="00DB375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отопительному периоду (далее - акт) единой теплоснабжающей организацией в</w:t>
      </w:r>
      <w:r w:rsidR="00C97D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К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омиссию для определения уровня готовности лиц, указанных в </w:t>
      </w:r>
      <w:r w:rsidR="00C97D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пункте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1 настоящей Программы и оформления результатов оценки обеспечения</w:t>
      </w:r>
      <w:r w:rsidR="00C97D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готовности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proofErr w:type="gramEnd"/>
    </w:p>
    <w:p w:rsidR="00653236" w:rsidRPr="000F1F88" w:rsidRDefault="00BC3A88" w:rsidP="006532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4</w:t>
      </w:r>
      <w:r w:rsidR="00C97D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.10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 Результаты оценки обеспечения готовности оформляются в акте, который</w:t>
      </w:r>
      <w:r w:rsidR="00DB375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составляется не позднее одного рабочего дня </w:t>
      </w:r>
      <w:proofErr w:type="gramStart"/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 даты завершения</w:t>
      </w:r>
      <w:proofErr w:type="gramEnd"/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оценки</w:t>
      </w:r>
      <w:r w:rsidR="00DB375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обеспечения </w:t>
      </w:r>
      <w:r w:rsidR="00653236" w:rsidRPr="000F1F88">
        <w:rPr>
          <w:rFonts w:ascii="Times New Roman" w:hAnsi="Times New Roman" w:cs="Times New Roman"/>
          <w:sz w:val="28"/>
          <w:szCs w:val="28"/>
          <w:shd w:val="clear" w:color="auto" w:fill="FFFFFF"/>
        </w:rPr>
        <w:t>готовности (</w:t>
      </w:r>
      <w:r w:rsidR="000F1F88" w:rsidRPr="000F1F88">
        <w:rPr>
          <w:rFonts w:ascii="Times New Roman" w:hAnsi="Times New Roman" w:cs="Times New Roman"/>
          <w:sz w:val="28"/>
          <w:szCs w:val="28"/>
          <w:shd w:val="clear" w:color="auto" w:fill="FFFFFF"/>
        </w:rPr>
        <w:t>форма приведена</w:t>
      </w:r>
      <w:r w:rsidR="00653236" w:rsidRPr="000F1F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приложении № </w:t>
      </w:r>
      <w:r w:rsidR="000F1F88" w:rsidRPr="000F1F8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653236" w:rsidRPr="000F1F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DB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53236" w:rsidRPr="000F1F88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Программе).</w:t>
      </w:r>
    </w:p>
    <w:p w:rsidR="00653236" w:rsidRPr="00653236" w:rsidRDefault="00BC3A88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C97D24" w:rsidRPr="000F1F88">
        <w:rPr>
          <w:rFonts w:ascii="Times New Roman" w:hAnsi="Times New Roman" w:cs="Times New Roman"/>
          <w:sz w:val="28"/>
          <w:szCs w:val="28"/>
          <w:shd w:val="clear" w:color="auto" w:fill="FFFFFF"/>
        </w:rPr>
        <w:t>.11</w:t>
      </w:r>
      <w:r w:rsidR="00653236" w:rsidRPr="000F1F88">
        <w:rPr>
          <w:rFonts w:ascii="Times New Roman" w:hAnsi="Times New Roman" w:cs="Times New Roman"/>
          <w:sz w:val="28"/>
          <w:szCs w:val="28"/>
          <w:shd w:val="clear" w:color="auto" w:fill="FFFFFF"/>
        </w:rPr>
        <w:t>. К акту прилагается заполненный оценочный лист на каждый объект оценки</w:t>
      </w:r>
      <w:r w:rsidR="00DB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53236" w:rsidRPr="000F1F88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обеспечения готовности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 При наличии у комиссии замечаний к соблюдению</w:t>
      </w:r>
      <w:r w:rsidR="00DB375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проверяемым лицом требований по обеспечению готовности, установленных</w:t>
      </w:r>
      <w:r w:rsidR="00DB375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Правилами № 2234, в оценочном листе указывается срок устранения выявленных</w:t>
      </w:r>
      <w:r w:rsidR="00DB375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замечаний.</w:t>
      </w:r>
    </w:p>
    <w:p w:rsidR="00653236" w:rsidRPr="00653236" w:rsidRDefault="00BC3A88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4</w:t>
      </w:r>
      <w:r w:rsidR="00BD290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.12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. </w:t>
      </w:r>
      <w:proofErr w:type="gramStart"/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случае устранения указанных в оценочном листе замечаний комиссией,</w:t>
      </w:r>
      <w:r w:rsidR="00DB375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на основании уведомления об устранении замечаний лица, в отношении которого</w:t>
      </w:r>
      <w:r w:rsidR="00DB375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был выдан оценочный лист с замечаниями, не позднее 14 календарных дней со дня</w:t>
      </w:r>
      <w:r w:rsidR="00DB375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получения комиссией такого уведомления, проводится повторная оценка</w:t>
      </w:r>
      <w:r w:rsidR="00DB375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обеспечения готовности на предмет устранения ранее выданных замечаний, по</w:t>
      </w:r>
      <w:r w:rsidR="00DB375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результатам которой составляется новый акт и прилагается новый оценочный лист.</w:t>
      </w:r>
      <w:proofErr w:type="gramEnd"/>
    </w:p>
    <w:p w:rsidR="004C291F" w:rsidRDefault="00BC3A88" w:rsidP="00F64993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4</w:t>
      </w:r>
      <w:r w:rsidR="00F6499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.13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. </w:t>
      </w:r>
      <w:r w:rsidR="00F6499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F64993" w:rsidRPr="00AF0867">
        <w:rPr>
          <w:rFonts w:ascii="Times New Roman" w:hAnsi="Times New Roman" w:cs="Times New Roman"/>
          <w:sz w:val="28"/>
          <w:szCs w:val="28"/>
          <w:shd w:val="clear" w:color="auto" w:fill="FFFFFF"/>
        </w:rPr>
        <w:t>кт оценки обеспечения готовности к отопительному периоду</w:t>
      </w:r>
      <w:r w:rsidR="00DB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499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подписывается председателем Комиссии. </w:t>
      </w:r>
    </w:p>
    <w:p w:rsidR="00F64993" w:rsidRPr="000F1F88" w:rsidRDefault="00BC3A88" w:rsidP="00F649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4</w:t>
      </w:r>
      <w:r w:rsidR="004C291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.14. </w:t>
      </w:r>
      <w:proofErr w:type="gramStart"/>
      <w:r w:rsidR="00F6499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На основании подписанного акта </w:t>
      </w:r>
      <w:r w:rsidR="00F64993" w:rsidRPr="00AF0867">
        <w:rPr>
          <w:rFonts w:ascii="Times New Roman" w:hAnsi="Times New Roman" w:cs="Times New Roman"/>
          <w:sz w:val="28"/>
          <w:szCs w:val="28"/>
          <w:shd w:val="clear" w:color="auto" w:fill="FFFFFF"/>
        </w:rPr>
        <w:t>оценки обеспечения готовности к отопительному периоду</w:t>
      </w:r>
      <w:r w:rsidR="00F649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64993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случаях, если в отношении проверяемого</w:t>
      </w:r>
      <w:r w:rsidR="00DB375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F64993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лица установлен уровень </w:t>
      </w:r>
      <w:r w:rsidR="00F64993" w:rsidRPr="000F1F88">
        <w:rPr>
          <w:rFonts w:ascii="Times New Roman" w:hAnsi="Times New Roman" w:cs="Times New Roman"/>
          <w:sz w:val="28"/>
          <w:szCs w:val="28"/>
          <w:shd w:val="clear" w:color="auto" w:fill="FFFFFF"/>
        </w:rPr>
        <w:t>готовности «Готов», а также в случае установления в отношении проверяемого лица уровня готовности «Готов с условиями»,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сроков, установленных пунктом</w:t>
      </w:r>
      <w:proofErr w:type="gramEnd"/>
      <w:r w:rsidR="00F64993" w:rsidRPr="000F1F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1F88" w:rsidRPr="000F1F88">
        <w:rPr>
          <w:rFonts w:ascii="Times New Roman" w:hAnsi="Times New Roman" w:cs="Times New Roman"/>
          <w:sz w:val="28"/>
          <w:szCs w:val="28"/>
          <w:shd w:val="clear" w:color="auto" w:fill="FFFFFF"/>
        </w:rPr>
        <w:t>2.1.</w:t>
      </w:r>
      <w:r w:rsidR="00F64993" w:rsidRPr="000F1F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Программы, выдается паспорт обеспечения готовности к отопительному периоду.</w:t>
      </w:r>
    </w:p>
    <w:p w:rsidR="00653236" w:rsidRPr="00653236" w:rsidRDefault="00BC3A88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4</w:t>
      </w:r>
      <w:r w:rsidR="00F6499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.1</w:t>
      </w:r>
      <w:r w:rsidR="004C291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5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. Паспорт обеспечения готовности к отопительному периоду (далее </w:t>
      </w:r>
      <w:proofErr w:type="gramStart"/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—П</w:t>
      </w:r>
      <w:proofErr w:type="gramEnd"/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аспорт) </w:t>
      </w:r>
      <w:r w:rsidR="00653236" w:rsidRPr="000F1F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приложению № </w:t>
      </w:r>
      <w:r w:rsidR="000F1F88" w:rsidRPr="000F1F88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653236" w:rsidRPr="000F1F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Программе выдается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 течение 5</w:t>
      </w:r>
      <w:r w:rsidR="00DB375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рабочих дней со дня подписания акта.</w:t>
      </w:r>
    </w:p>
    <w:p w:rsidR="004C291F" w:rsidRDefault="00BC3A88" w:rsidP="004C291F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4</w:t>
      </w:r>
      <w:r w:rsidR="004C291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.16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 Сроки выдачи паспортов</w:t>
      </w:r>
      <w:r w:rsidR="004C291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:</w:t>
      </w:r>
    </w:p>
    <w:p w:rsidR="004C291F" w:rsidRDefault="004C291F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-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не позднее 15 сентября -</w:t>
      </w:r>
      <w:r w:rsidR="00DB375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для потребителей тепловой энергии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</w:p>
    <w:p w:rsidR="00653236" w:rsidRPr="00653236" w:rsidRDefault="004C291F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-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не позднее 1 </w:t>
      </w:r>
      <w:r w:rsidR="00DB375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ноября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-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для </w:t>
      </w:r>
      <w:proofErr w:type="spellStart"/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теплоснабжающихи</w:t>
      </w:r>
      <w:proofErr w:type="spellEnd"/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proofErr w:type="spellStart"/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теплосетевых</w:t>
      </w:r>
      <w:proofErr w:type="spellEnd"/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организаций.</w:t>
      </w:r>
    </w:p>
    <w:p w:rsidR="00653236" w:rsidRPr="00DB3753" w:rsidRDefault="00BC3A88" w:rsidP="00653236">
      <w:pPr>
        <w:spacing w:after="0"/>
        <w:ind w:firstLine="709"/>
        <w:jc w:val="both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4</w:t>
      </w:r>
      <w:r w:rsidR="00272E4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.17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. </w:t>
      </w:r>
      <w:r w:rsidR="00653236" w:rsidRPr="00DB3753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Лица, указанные в пункте 1 настоящей Программы, не получившие паспорт</w:t>
      </w:r>
      <w:r w:rsidR="00DB3753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653236" w:rsidRPr="00DB3753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до даты, установленной пунктом </w:t>
      </w:r>
      <w:r w:rsidR="00272E45" w:rsidRPr="00DB3753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3.16.</w:t>
      </w:r>
      <w:r w:rsidR="00653236" w:rsidRPr="00DB3753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настоящей Программы, обязаны </w:t>
      </w:r>
      <w:r w:rsidR="00653236" w:rsidRPr="00DB3753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lastRenderedPageBreak/>
        <w:t>продолжить</w:t>
      </w:r>
      <w:r w:rsidR="00DB3753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653236" w:rsidRPr="00DB3753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подготовку к отопительному периоду посредством устранения указанных воценочном листе замечаний.</w:t>
      </w:r>
    </w:p>
    <w:p w:rsidR="00653236" w:rsidRPr="00653236" w:rsidRDefault="00BC3A88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4</w:t>
      </w:r>
      <w:r w:rsidR="0002085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.18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. В случае </w:t>
      </w:r>
      <w:proofErr w:type="spellStart"/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неустранения</w:t>
      </w:r>
      <w:proofErr w:type="spellEnd"/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замечаний, указанных в акте, в установленный срок</w:t>
      </w:r>
      <w:r w:rsidR="0002085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е</w:t>
      </w:r>
      <w:r w:rsidR="00020850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дин</w:t>
      </w:r>
      <w:r w:rsidR="0002085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ой</w:t>
      </w:r>
      <w:r w:rsidR="00020850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теплоснабжающ</w:t>
      </w:r>
      <w:r w:rsidR="0002085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ей</w:t>
      </w:r>
      <w:r w:rsidR="00020850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организаци</w:t>
      </w:r>
      <w:r w:rsidR="0002085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ей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комиссия втечение 5 рабочих дней со дня подписания акта передает данные федеральному</w:t>
      </w:r>
      <w:r w:rsidR="00DB375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органу исполнительной власти, уполномоченному на осуществление федерального</w:t>
      </w:r>
      <w:r w:rsidR="00DB375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государственного энергетического надзора, федерального государственного</w:t>
      </w:r>
      <w:r w:rsidR="00DB375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53236"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надзора в области промышленной безопасности.</w:t>
      </w:r>
    </w:p>
    <w:p w:rsidR="00653236" w:rsidRDefault="00653236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случае </w:t>
      </w:r>
      <w:proofErr w:type="spellStart"/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неустранения</w:t>
      </w:r>
      <w:proofErr w:type="spellEnd"/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замечаний, указанных в акте, в установленный срок</w:t>
      </w:r>
      <w:r w:rsidR="0002085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управляющей организацией</w:t>
      </w:r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комиссия втечение 5 рабочих дней со дня подписания акта передает данные органам государственной власти субъекта Российской Федерации в области жилищных</w:t>
      </w:r>
      <w:r w:rsidR="00DB375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65323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отношений, осуществляющим региональный государственный надзор.</w:t>
      </w:r>
    </w:p>
    <w:p w:rsidR="00D2731A" w:rsidRDefault="00BC3A88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4</w:t>
      </w:r>
      <w:r w:rsidR="00D2731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.19. </w:t>
      </w:r>
      <w:r w:rsidR="00D2731A" w:rsidRPr="00D2731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Сводная информация о результатах оценки обеспечения готовности с указанием проверяемого лица, уровня готовности и индекса готовности подлежит опубликованию на официальном </w:t>
      </w:r>
      <w:r w:rsidR="00D2731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интернет-</w:t>
      </w:r>
      <w:r w:rsidR="00D2731A" w:rsidRPr="00D2731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сайте администрации </w:t>
      </w:r>
      <w:r w:rsidR="0074674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Родинского района </w:t>
      </w:r>
      <w:r w:rsidR="00D2731A" w:rsidRPr="00D2731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 срок до 01 декабря 2025 года.</w:t>
      </w:r>
    </w:p>
    <w:p w:rsidR="00FA0647" w:rsidRDefault="00FA0647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D2731A" w:rsidRDefault="00D2731A" w:rsidP="00653236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233FFB" w:rsidRDefault="00233FFB" w:rsidP="00E57201">
      <w:pPr>
        <w:spacing w:after="0"/>
        <w:jc w:val="center"/>
        <w:rPr>
          <w:color w:val="22272F"/>
          <w:sz w:val="26"/>
          <w:szCs w:val="26"/>
          <w:shd w:val="clear" w:color="auto" w:fill="FFFFFF"/>
        </w:rPr>
      </w:pPr>
    </w:p>
    <w:p w:rsidR="00FD3603" w:rsidRDefault="00FD3603" w:rsidP="000F6C5E">
      <w:pPr>
        <w:spacing w:after="0"/>
        <w:jc w:val="both"/>
      </w:pPr>
    </w:p>
    <w:p w:rsidR="000F6C5E" w:rsidRDefault="000F6C5E" w:rsidP="000F6C5E">
      <w:pPr>
        <w:spacing w:after="0"/>
        <w:jc w:val="both"/>
      </w:pPr>
    </w:p>
    <w:p w:rsidR="00FD3603" w:rsidRDefault="00FD3603" w:rsidP="00A3510A">
      <w:pPr>
        <w:spacing w:after="0"/>
        <w:ind w:firstLine="567"/>
        <w:jc w:val="both"/>
      </w:pPr>
    </w:p>
    <w:p w:rsidR="00FA0647" w:rsidRDefault="00FA0647" w:rsidP="00A3510A">
      <w:pPr>
        <w:spacing w:after="0"/>
        <w:ind w:firstLine="567"/>
        <w:jc w:val="both"/>
      </w:pPr>
    </w:p>
    <w:p w:rsidR="00FA0647" w:rsidRDefault="00FA0647" w:rsidP="00A3510A">
      <w:pPr>
        <w:spacing w:after="0"/>
        <w:ind w:firstLine="567"/>
        <w:jc w:val="both"/>
      </w:pPr>
    </w:p>
    <w:p w:rsidR="00E71762" w:rsidRDefault="00E71762" w:rsidP="006257E0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:rsidR="00E71762" w:rsidRDefault="00E71762" w:rsidP="006257E0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71762" w:rsidRDefault="00E71762" w:rsidP="006257E0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71762" w:rsidRDefault="00E71762" w:rsidP="006257E0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71762" w:rsidRDefault="00E71762" w:rsidP="006257E0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71762" w:rsidRDefault="00E71762" w:rsidP="006257E0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71762" w:rsidRDefault="00E71762" w:rsidP="006257E0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24701" w:rsidRDefault="00624701" w:rsidP="006257E0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24701" w:rsidRDefault="00624701" w:rsidP="006257E0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24701" w:rsidRDefault="00624701" w:rsidP="006257E0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24701" w:rsidRDefault="00624701" w:rsidP="006257E0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24701" w:rsidRDefault="00624701" w:rsidP="006257E0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24701" w:rsidRDefault="00624701" w:rsidP="006257E0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24701" w:rsidRDefault="00624701" w:rsidP="006257E0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24701" w:rsidRDefault="00624701" w:rsidP="006257E0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24701" w:rsidRDefault="00624701" w:rsidP="006257E0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24701" w:rsidRDefault="00624701" w:rsidP="006257E0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24701" w:rsidRDefault="00624701" w:rsidP="006257E0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3510A" w:rsidRPr="00D2731A" w:rsidRDefault="00A3510A" w:rsidP="006257E0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bookmarkStart w:id="4" w:name="_Hlk207720516"/>
      <w:r w:rsidRPr="00D2731A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3510A" w:rsidRPr="00D2731A" w:rsidRDefault="00746747" w:rsidP="006257E0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A3510A" w:rsidRPr="00D2731A">
        <w:rPr>
          <w:rFonts w:ascii="Times New Roman" w:hAnsi="Times New Roman" w:cs="Times New Roman"/>
          <w:sz w:val="24"/>
          <w:szCs w:val="24"/>
        </w:rPr>
        <w:t xml:space="preserve"> Программе </w:t>
      </w:r>
    </w:p>
    <w:p w:rsidR="00A3510A" w:rsidRPr="00D2731A" w:rsidRDefault="00A3510A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10A" w:rsidRPr="006257E0" w:rsidRDefault="00A3510A" w:rsidP="006257E0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57E0">
        <w:rPr>
          <w:rFonts w:ascii="Times New Roman" w:hAnsi="Times New Roman" w:cs="Times New Roman"/>
          <w:b/>
          <w:bCs/>
          <w:sz w:val="24"/>
          <w:szCs w:val="24"/>
        </w:rPr>
        <w:t>АКТ</w:t>
      </w:r>
    </w:p>
    <w:p w:rsidR="00A3510A" w:rsidRPr="006257E0" w:rsidRDefault="00A3510A" w:rsidP="006257E0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57E0">
        <w:rPr>
          <w:rFonts w:ascii="Times New Roman" w:hAnsi="Times New Roman" w:cs="Times New Roman"/>
          <w:b/>
          <w:bCs/>
          <w:sz w:val="24"/>
          <w:szCs w:val="24"/>
        </w:rPr>
        <w:t xml:space="preserve">оценки обеспечения готовности к отопительному периоду </w:t>
      </w:r>
      <w:r w:rsidR="006257E0">
        <w:rPr>
          <w:rFonts w:ascii="Times New Roman" w:hAnsi="Times New Roman" w:cs="Times New Roman"/>
          <w:b/>
          <w:bCs/>
          <w:sz w:val="24"/>
          <w:szCs w:val="24"/>
        </w:rPr>
        <w:t>2025/2026</w:t>
      </w:r>
      <w:r w:rsidRPr="006257E0">
        <w:rPr>
          <w:rFonts w:ascii="Times New Roman" w:hAnsi="Times New Roman" w:cs="Times New Roman"/>
          <w:b/>
          <w:bCs/>
          <w:sz w:val="24"/>
          <w:szCs w:val="24"/>
        </w:rPr>
        <w:t xml:space="preserve"> гг.</w:t>
      </w:r>
    </w:p>
    <w:p w:rsidR="00A3510A" w:rsidRPr="00D2731A" w:rsidRDefault="00A3510A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10A" w:rsidRPr="00D2731A" w:rsidRDefault="00746747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A3510A" w:rsidRPr="00D273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A3510A" w:rsidRPr="00D2731A">
        <w:rPr>
          <w:rFonts w:ascii="Times New Roman" w:hAnsi="Times New Roman" w:cs="Times New Roman"/>
          <w:sz w:val="24"/>
          <w:szCs w:val="24"/>
        </w:rPr>
        <w:t xml:space="preserve"> «____» _________2025 г.</w:t>
      </w:r>
    </w:p>
    <w:p w:rsidR="00A3510A" w:rsidRPr="00746747" w:rsidRDefault="00746747" w:rsidP="00A3510A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(место составления акта)</w:t>
      </w:r>
    </w:p>
    <w:p w:rsidR="00746747" w:rsidRDefault="00746747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6747" w:rsidRDefault="00A3510A" w:rsidP="006257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747">
        <w:rPr>
          <w:rFonts w:ascii="Times New Roman" w:hAnsi="Times New Roman" w:cs="Times New Roman"/>
          <w:sz w:val="24"/>
          <w:szCs w:val="24"/>
        </w:rPr>
        <w:t xml:space="preserve">Комиссия, </w:t>
      </w:r>
      <w:r w:rsidR="00746747" w:rsidRPr="00746747">
        <w:rPr>
          <w:rFonts w:ascii="Times New Roman" w:hAnsi="Times New Roman" w:cs="Times New Roman"/>
          <w:sz w:val="24"/>
          <w:szCs w:val="24"/>
        </w:rPr>
        <w:t>образованная</w:t>
      </w:r>
      <w:r w:rsidRPr="00746747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r w:rsidR="00746747" w:rsidRPr="00746747">
        <w:rPr>
          <w:rFonts w:ascii="Times New Roman" w:hAnsi="Times New Roman" w:cs="Times New Roman"/>
          <w:sz w:val="24"/>
          <w:szCs w:val="24"/>
        </w:rPr>
        <w:t xml:space="preserve">Родинского района </w:t>
      </w:r>
      <w:r w:rsidRPr="00746747">
        <w:rPr>
          <w:rFonts w:ascii="Times New Roman" w:hAnsi="Times New Roman" w:cs="Times New Roman"/>
          <w:sz w:val="24"/>
          <w:szCs w:val="24"/>
        </w:rPr>
        <w:t xml:space="preserve"> </w:t>
      </w:r>
      <w:r w:rsidR="00746747" w:rsidRPr="00746747">
        <w:rPr>
          <w:rFonts w:ascii="Times New Roman" w:hAnsi="Times New Roman" w:cs="Times New Roman"/>
          <w:sz w:val="24"/>
          <w:szCs w:val="24"/>
        </w:rPr>
        <w:t xml:space="preserve">Алтайского края </w:t>
      </w:r>
      <w:r w:rsidRPr="00746747">
        <w:rPr>
          <w:rFonts w:ascii="Times New Roman" w:hAnsi="Times New Roman" w:cs="Times New Roman"/>
          <w:sz w:val="24"/>
          <w:szCs w:val="24"/>
        </w:rPr>
        <w:t xml:space="preserve">от </w:t>
      </w:r>
      <w:r w:rsidR="00746747" w:rsidRPr="00746747">
        <w:rPr>
          <w:rFonts w:ascii="Times New Roman" w:hAnsi="Times New Roman" w:cs="Times New Roman"/>
          <w:sz w:val="24"/>
          <w:szCs w:val="24"/>
        </w:rPr>
        <w:t>14</w:t>
      </w:r>
      <w:r w:rsidRPr="00746747">
        <w:rPr>
          <w:rFonts w:ascii="Times New Roman" w:hAnsi="Times New Roman" w:cs="Times New Roman"/>
          <w:sz w:val="24"/>
          <w:szCs w:val="24"/>
        </w:rPr>
        <w:t xml:space="preserve">.05.2025 № </w:t>
      </w:r>
      <w:r w:rsidR="00746747" w:rsidRPr="00746747">
        <w:rPr>
          <w:rFonts w:ascii="Times New Roman" w:hAnsi="Times New Roman" w:cs="Times New Roman"/>
          <w:sz w:val="24"/>
          <w:szCs w:val="24"/>
        </w:rPr>
        <w:t>117</w:t>
      </w:r>
      <w:r w:rsidRPr="00746747">
        <w:rPr>
          <w:rFonts w:ascii="Times New Roman" w:hAnsi="Times New Roman" w:cs="Times New Roman"/>
          <w:sz w:val="24"/>
          <w:szCs w:val="24"/>
        </w:rPr>
        <w:t xml:space="preserve"> «</w:t>
      </w:r>
      <w:r w:rsidR="00746747" w:rsidRPr="00746747">
        <w:rPr>
          <w:rFonts w:ascii="Times New Roman" w:hAnsi="Times New Roman" w:cs="Times New Roman"/>
          <w:sz w:val="24"/>
          <w:szCs w:val="24"/>
        </w:rPr>
        <w:t>О мероприятиях по подготовке теплоснабжающих предприятий и потребителей тепловой энергии к отопительному периоду 2025-2026 годов</w:t>
      </w:r>
      <w:r w:rsidR="00746747">
        <w:rPr>
          <w:rFonts w:ascii="Times New Roman" w:hAnsi="Times New Roman" w:cs="Times New Roman"/>
          <w:sz w:val="24"/>
          <w:szCs w:val="24"/>
        </w:rPr>
        <w:t>»,</w:t>
      </w:r>
    </w:p>
    <w:p w:rsidR="00A3510A" w:rsidRDefault="00746747" w:rsidP="006257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31A">
        <w:rPr>
          <w:rFonts w:ascii="Times New Roman" w:hAnsi="Times New Roman" w:cs="Times New Roman"/>
          <w:sz w:val="24"/>
          <w:szCs w:val="24"/>
        </w:rPr>
        <w:t xml:space="preserve"> </w:t>
      </w:r>
      <w:r w:rsidR="00A3510A" w:rsidRPr="00D2731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63D13">
        <w:rPr>
          <w:rFonts w:ascii="Times New Roman" w:hAnsi="Times New Roman" w:cs="Times New Roman"/>
          <w:sz w:val="24"/>
          <w:szCs w:val="24"/>
        </w:rPr>
        <w:t>п</w:t>
      </w:r>
      <w:r w:rsidR="00A3510A" w:rsidRPr="00D2731A">
        <w:rPr>
          <w:rFonts w:ascii="Times New Roman" w:hAnsi="Times New Roman" w:cs="Times New Roman"/>
          <w:sz w:val="24"/>
          <w:szCs w:val="24"/>
        </w:rPr>
        <w:t xml:space="preserve">рограммой </w:t>
      </w:r>
      <w:r w:rsidR="006257E0" w:rsidRPr="006257E0">
        <w:rPr>
          <w:rFonts w:ascii="Times New Roman" w:hAnsi="Times New Roman" w:cs="Times New Roman"/>
          <w:sz w:val="24"/>
          <w:szCs w:val="24"/>
        </w:rPr>
        <w:t xml:space="preserve">проведения оценки обеспечения готовности к отопительному периоду </w:t>
      </w:r>
      <w:r w:rsidR="00063D13">
        <w:rPr>
          <w:rFonts w:ascii="Times New Roman" w:hAnsi="Times New Roman" w:cs="Times New Roman"/>
          <w:sz w:val="24"/>
          <w:szCs w:val="24"/>
        </w:rPr>
        <w:t>от 25.07.2025, утвержденной председателем комиссии Кулибяка С.А.</w:t>
      </w:r>
    </w:p>
    <w:p w:rsidR="00063D13" w:rsidRDefault="00063D13" w:rsidP="006257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3D13" w:rsidRPr="00D2731A" w:rsidRDefault="00063D13" w:rsidP="006257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«____» ________ 2025 г. по «____» ________ 2025 г. </w:t>
      </w:r>
      <w:r w:rsidR="00860891">
        <w:rPr>
          <w:rFonts w:ascii="Times New Roman" w:hAnsi="Times New Roman" w:cs="Times New Roman"/>
          <w:sz w:val="24"/>
          <w:szCs w:val="24"/>
        </w:rPr>
        <w:t xml:space="preserve">провела оценку обеспечения готовности к отопительному периоду </w:t>
      </w:r>
    </w:p>
    <w:p w:rsidR="00A3510A" w:rsidRPr="00D2731A" w:rsidRDefault="00A3510A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31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A3510A" w:rsidRDefault="00A3510A" w:rsidP="00A3510A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2731A">
        <w:rPr>
          <w:rFonts w:ascii="Times New Roman" w:hAnsi="Times New Roman" w:cs="Times New Roman"/>
          <w:sz w:val="24"/>
          <w:szCs w:val="24"/>
        </w:rPr>
        <w:t xml:space="preserve">    </w:t>
      </w:r>
      <w:r w:rsidRPr="004A665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5D47D9">
        <w:rPr>
          <w:rFonts w:ascii="Times New Roman" w:hAnsi="Times New Roman" w:cs="Times New Roman"/>
          <w:sz w:val="16"/>
          <w:szCs w:val="16"/>
        </w:rPr>
        <w:t>лица, организации, адреса МКД, подлежащего оценке обеспечения готовности</w:t>
      </w:r>
      <w:r w:rsidRPr="004A6654">
        <w:rPr>
          <w:rFonts w:ascii="Times New Roman" w:hAnsi="Times New Roman" w:cs="Times New Roman"/>
          <w:sz w:val="16"/>
          <w:szCs w:val="16"/>
        </w:rPr>
        <w:t>)</w:t>
      </w:r>
    </w:p>
    <w:p w:rsidR="00063D13" w:rsidRPr="004A6654" w:rsidRDefault="00063D13" w:rsidP="00A3510A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3510A" w:rsidRPr="00D2731A" w:rsidRDefault="00A3510A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31A">
        <w:rPr>
          <w:rFonts w:ascii="Times New Roman" w:hAnsi="Times New Roman" w:cs="Times New Roman"/>
          <w:sz w:val="24"/>
          <w:szCs w:val="24"/>
        </w:rPr>
        <w:t>Оценка обеспечения готовности к отопительному периоду проводилась в отношении следующих объектов обеспечения готовности:</w:t>
      </w:r>
    </w:p>
    <w:p w:rsidR="00A3510A" w:rsidRPr="00D2731A" w:rsidRDefault="00A3510A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31A">
        <w:rPr>
          <w:rFonts w:ascii="Times New Roman" w:hAnsi="Times New Roman" w:cs="Times New Roman"/>
          <w:sz w:val="24"/>
          <w:szCs w:val="24"/>
        </w:rPr>
        <w:t>1.</w:t>
      </w:r>
      <w:r w:rsidR="00DB31B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D2731A">
        <w:rPr>
          <w:rFonts w:ascii="Times New Roman" w:hAnsi="Times New Roman" w:cs="Times New Roman"/>
          <w:sz w:val="24"/>
          <w:szCs w:val="24"/>
        </w:rPr>
        <w:tab/>
      </w:r>
    </w:p>
    <w:p w:rsidR="00A3510A" w:rsidRPr="00D2731A" w:rsidRDefault="00A3510A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31A">
        <w:rPr>
          <w:rFonts w:ascii="Times New Roman" w:hAnsi="Times New Roman" w:cs="Times New Roman"/>
          <w:sz w:val="24"/>
          <w:szCs w:val="24"/>
        </w:rPr>
        <w:t>2.</w:t>
      </w:r>
      <w:r w:rsidR="00DB31B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D2731A">
        <w:rPr>
          <w:rFonts w:ascii="Times New Roman" w:hAnsi="Times New Roman" w:cs="Times New Roman"/>
          <w:sz w:val="24"/>
          <w:szCs w:val="24"/>
        </w:rPr>
        <w:tab/>
      </w:r>
    </w:p>
    <w:p w:rsidR="00A3510A" w:rsidRPr="00D2731A" w:rsidRDefault="00A3510A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31A">
        <w:rPr>
          <w:rFonts w:ascii="Times New Roman" w:hAnsi="Times New Roman" w:cs="Times New Roman"/>
          <w:sz w:val="24"/>
          <w:szCs w:val="24"/>
        </w:rPr>
        <w:t>3.</w:t>
      </w:r>
      <w:r w:rsidR="00DB31B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D2731A">
        <w:rPr>
          <w:rFonts w:ascii="Times New Roman" w:hAnsi="Times New Roman" w:cs="Times New Roman"/>
          <w:sz w:val="24"/>
          <w:szCs w:val="24"/>
        </w:rPr>
        <w:tab/>
      </w:r>
    </w:p>
    <w:p w:rsidR="00A3510A" w:rsidRPr="00D2731A" w:rsidRDefault="00A3510A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31A">
        <w:rPr>
          <w:rFonts w:ascii="Times New Roman" w:hAnsi="Times New Roman" w:cs="Times New Roman"/>
          <w:sz w:val="24"/>
          <w:szCs w:val="24"/>
        </w:rPr>
        <w:t>№№.</w:t>
      </w:r>
      <w:r w:rsidR="00DB31B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D2731A">
        <w:rPr>
          <w:rFonts w:ascii="Times New Roman" w:hAnsi="Times New Roman" w:cs="Times New Roman"/>
          <w:sz w:val="24"/>
          <w:szCs w:val="24"/>
        </w:rPr>
        <w:tab/>
      </w:r>
    </w:p>
    <w:p w:rsidR="00DB31B7" w:rsidRDefault="00DB31B7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10A" w:rsidRPr="00D2731A" w:rsidRDefault="00A3510A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31A">
        <w:rPr>
          <w:rFonts w:ascii="Times New Roman" w:hAnsi="Times New Roman" w:cs="Times New Roman"/>
          <w:sz w:val="24"/>
          <w:szCs w:val="24"/>
        </w:rPr>
        <w:t xml:space="preserve">В ходе проведения оценки обеспечения готовности к отопительному периоду комиссия установила: </w:t>
      </w:r>
    </w:p>
    <w:p w:rsidR="00A3510A" w:rsidRPr="00D2731A" w:rsidRDefault="00A3510A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31A">
        <w:rPr>
          <w:rFonts w:ascii="Times New Roman" w:hAnsi="Times New Roman" w:cs="Times New Roman"/>
          <w:sz w:val="24"/>
          <w:szCs w:val="24"/>
        </w:rPr>
        <w:t>1. Уровни готовности объектов оценки обеспечения готовности:</w:t>
      </w:r>
    </w:p>
    <w:p w:rsidR="00A3510A" w:rsidRPr="00D2731A" w:rsidRDefault="00A3510A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10A" w:rsidRPr="00D2731A" w:rsidRDefault="00A3510A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31A">
        <w:rPr>
          <w:rFonts w:ascii="Times New Roman" w:hAnsi="Times New Roman" w:cs="Times New Roman"/>
          <w:sz w:val="24"/>
          <w:szCs w:val="24"/>
        </w:rPr>
        <w:tab/>
        <w:t>Уровень готовности (готов/готов с условиями/не готов)</w:t>
      </w:r>
    </w:p>
    <w:tbl>
      <w:tblPr>
        <w:tblStyle w:val="a7"/>
        <w:tblW w:w="0" w:type="auto"/>
        <w:tblLook w:val="04A0"/>
      </w:tblPr>
      <w:tblGrid>
        <w:gridCol w:w="5140"/>
        <w:gridCol w:w="5140"/>
      </w:tblGrid>
      <w:tr w:rsidR="009E0504" w:rsidTr="009E0504">
        <w:tc>
          <w:tcPr>
            <w:tcW w:w="5140" w:type="dxa"/>
          </w:tcPr>
          <w:p w:rsidR="009E0504" w:rsidRDefault="009E0504" w:rsidP="00DB3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оценки обеспечения готовности</w:t>
            </w:r>
          </w:p>
        </w:tc>
        <w:tc>
          <w:tcPr>
            <w:tcW w:w="5140" w:type="dxa"/>
          </w:tcPr>
          <w:p w:rsidR="009E0504" w:rsidRDefault="009E0504" w:rsidP="00DB3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готовности</w:t>
            </w:r>
          </w:p>
          <w:p w:rsidR="009E0504" w:rsidRDefault="009E0504" w:rsidP="00DB3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(готов/готов с условиями/не готов)</w:t>
            </w:r>
          </w:p>
        </w:tc>
      </w:tr>
      <w:tr w:rsidR="009E0504" w:rsidTr="009E0504">
        <w:tc>
          <w:tcPr>
            <w:tcW w:w="5140" w:type="dxa"/>
          </w:tcPr>
          <w:p w:rsidR="009E0504" w:rsidRDefault="009E0504" w:rsidP="00DB3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40" w:type="dxa"/>
          </w:tcPr>
          <w:p w:rsidR="009E0504" w:rsidRDefault="009E0504" w:rsidP="00DB3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504" w:rsidTr="009E0504">
        <w:tc>
          <w:tcPr>
            <w:tcW w:w="5140" w:type="dxa"/>
          </w:tcPr>
          <w:p w:rsidR="009E0504" w:rsidRDefault="009E0504" w:rsidP="00DB3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40" w:type="dxa"/>
          </w:tcPr>
          <w:p w:rsidR="009E0504" w:rsidRDefault="009E0504" w:rsidP="00DB3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504" w:rsidTr="009E0504">
        <w:tc>
          <w:tcPr>
            <w:tcW w:w="5140" w:type="dxa"/>
          </w:tcPr>
          <w:p w:rsidR="009E0504" w:rsidRDefault="009E0504" w:rsidP="00DB3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40" w:type="dxa"/>
          </w:tcPr>
          <w:p w:rsidR="009E0504" w:rsidRDefault="009E0504" w:rsidP="00DB3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504" w:rsidTr="009E0504">
        <w:tc>
          <w:tcPr>
            <w:tcW w:w="5140" w:type="dxa"/>
          </w:tcPr>
          <w:p w:rsidR="009E0504" w:rsidRDefault="009E0504" w:rsidP="00DB3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5140" w:type="dxa"/>
          </w:tcPr>
          <w:p w:rsidR="009E0504" w:rsidRDefault="009E0504" w:rsidP="00DB3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47D9" w:rsidRDefault="005D47D9" w:rsidP="00DB31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10A" w:rsidRPr="00D2731A" w:rsidRDefault="00A3510A" w:rsidP="00DB31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31A">
        <w:rPr>
          <w:rFonts w:ascii="Times New Roman" w:hAnsi="Times New Roman" w:cs="Times New Roman"/>
          <w:sz w:val="24"/>
          <w:szCs w:val="24"/>
        </w:rPr>
        <w:t xml:space="preserve">2. Уровень готовности </w:t>
      </w:r>
      <w:r w:rsidR="005C52F2">
        <w:rPr>
          <w:rFonts w:ascii="Times New Roman" w:hAnsi="Times New Roman" w:cs="Times New Roman"/>
          <w:sz w:val="24"/>
          <w:szCs w:val="24"/>
        </w:rPr>
        <w:t>потребителя</w:t>
      </w:r>
      <w:r w:rsidRPr="00D2731A">
        <w:rPr>
          <w:rFonts w:ascii="Times New Roman" w:hAnsi="Times New Roman" w:cs="Times New Roman"/>
          <w:sz w:val="24"/>
          <w:szCs w:val="24"/>
        </w:rPr>
        <w:t>, подлежащего оценки обеспечения готовности:</w:t>
      </w:r>
    </w:p>
    <w:p w:rsidR="009E0504" w:rsidRDefault="00A3510A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31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7"/>
        <w:tblW w:w="0" w:type="auto"/>
        <w:tblLook w:val="04A0"/>
      </w:tblPr>
      <w:tblGrid>
        <w:gridCol w:w="5140"/>
        <w:gridCol w:w="5140"/>
      </w:tblGrid>
      <w:tr w:rsidR="009E0504" w:rsidTr="00D9798B">
        <w:tc>
          <w:tcPr>
            <w:tcW w:w="5140" w:type="dxa"/>
          </w:tcPr>
          <w:p w:rsidR="009E0504" w:rsidRDefault="009E0504" w:rsidP="00D97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оценки обеспечения готовности</w:t>
            </w:r>
          </w:p>
        </w:tc>
        <w:tc>
          <w:tcPr>
            <w:tcW w:w="5140" w:type="dxa"/>
          </w:tcPr>
          <w:p w:rsidR="009E0504" w:rsidRDefault="009E0504" w:rsidP="00D97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готовности</w:t>
            </w:r>
          </w:p>
          <w:p w:rsidR="009E0504" w:rsidRDefault="009E0504" w:rsidP="00D97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(готов/готов с условиями/не готов)</w:t>
            </w:r>
          </w:p>
        </w:tc>
      </w:tr>
      <w:tr w:rsidR="009E0504" w:rsidTr="00D9798B">
        <w:tc>
          <w:tcPr>
            <w:tcW w:w="5140" w:type="dxa"/>
          </w:tcPr>
          <w:p w:rsidR="009E0504" w:rsidRDefault="009E0504" w:rsidP="00D97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40" w:type="dxa"/>
          </w:tcPr>
          <w:p w:rsidR="009E0504" w:rsidRDefault="009E0504" w:rsidP="00D97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31B7" w:rsidRDefault="00DB31B7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0504" w:rsidRDefault="009E0504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0504" w:rsidRDefault="009E0504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31B7" w:rsidRDefault="00DB31B7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10A" w:rsidRPr="00D2731A" w:rsidRDefault="00A3510A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31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Приложение: </w:t>
      </w:r>
    </w:p>
    <w:p w:rsidR="00A3510A" w:rsidRPr="00D2731A" w:rsidRDefault="00A3510A" w:rsidP="005C5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31A">
        <w:rPr>
          <w:rFonts w:ascii="Times New Roman" w:hAnsi="Times New Roman" w:cs="Times New Roman"/>
          <w:sz w:val="24"/>
          <w:szCs w:val="24"/>
        </w:rPr>
        <w:t>1. Оценочный лист для расчета индекса готовности к отопительному периодуна ____ л. в 1 экз.</w:t>
      </w:r>
    </w:p>
    <w:p w:rsidR="00A3510A" w:rsidRPr="00D2731A" w:rsidRDefault="00A3510A" w:rsidP="005C5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31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A3510A" w:rsidRPr="00D2731A" w:rsidRDefault="00A3510A" w:rsidP="005C5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31A">
        <w:rPr>
          <w:rFonts w:ascii="Times New Roman" w:hAnsi="Times New Roman" w:cs="Times New Roman"/>
          <w:sz w:val="24"/>
          <w:szCs w:val="24"/>
        </w:rPr>
        <w:t xml:space="preserve">                            (объект оценки обеспечения готовности)</w:t>
      </w:r>
    </w:p>
    <w:p w:rsidR="00A3510A" w:rsidRPr="00D2731A" w:rsidRDefault="00A3510A" w:rsidP="005C5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31A">
        <w:rPr>
          <w:rFonts w:ascii="Times New Roman" w:hAnsi="Times New Roman" w:cs="Times New Roman"/>
          <w:sz w:val="24"/>
          <w:szCs w:val="24"/>
        </w:rPr>
        <w:t xml:space="preserve">2. Оценочный лист для расчета индекса готовности к отопительному периоду на ____ </w:t>
      </w:r>
      <w:proofErr w:type="gramStart"/>
      <w:r w:rsidRPr="00D2731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2731A">
        <w:rPr>
          <w:rFonts w:ascii="Times New Roman" w:hAnsi="Times New Roman" w:cs="Times New Roman"/>
          <w:sz w:val="24"/>
          <w:szCs w:val="24"/>
        </w:rPr>
        <w:t>. в 1 экз.</w:t>
      </w:r>
    </w:p>
    <w:p w:rsidR="00A3510A" w:rsidRPr="00D2731A" w:rsidRDefault="00A3510A" w:rsidP="005C5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31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A3510A" w:rsidRPr="00D2731A" w:rsidRDefault="00A3510A" w:rsidP="005C5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31A">
        <w:rPr>
          <w:rFonts w:ascii="Times New Roman" w:hAnsi="Times New Roman" w:cs="Times New Roman"/>
          <w:sz w:val="24"/>
          <w:szCs w:val="24"/>
        </w:rPr>
        <w:t xml:space="preserve">                            (объект оценки обеспечения готовности)</w:t>
      </w:r>
    </w:p>
    <w:p w:rsidR="00A3510A" w:rsidRPr="00D2731A" w:rsidRDefault="00A3510A" w:rsidP="005C5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31A">
        <w:rPr>
          <w:rFonts w:ascii="Times New Roman" w:hAnsi="Times New Roman" w:cs="Times New Roman"/>
          <w:sz w:val="24"/>
          <w:szCs w:val="24"/>
        </w:rPr>
        <w:t>3. Оценочный лист для расчета индекса готовности к отопительному периодуна ____ л. в 1 экз.</w:t>
      </w:r>
    </w:p>
    <w:p w:rsidR="00A3510A" w:rsidRPr="00D2731A" w:rsidRDefault="00A3510A" w:rsidP="005C5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31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A3510A" w:rsidRPr="00D2731A" w:rsidRDefault="00A3510A" w:rsidP="005C5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31A">
        <w:rPr>
          <w:rFonts w:ascii="Times New Roman" w:hAnsi="Times New Roman" w:cs="Times New Roman"/>
          <w:sz w:val="24"/>
          <w:szCs w:val="24"/>
        </w:rPr>
        <w:t xml:space="preserve">                            (объект оценки обеспечения готовности)</w:t>
      </w:r>
    </w:p>
    <w:p w:rsidR="00A3510A" w:rsidRPr="00D2731A" w:rsidRDefault="00A3510A" w:rsidP="005C5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510A" w:rsidRPr="00D2731A" w:rsidRDefault="00A3510A" w:rsidP="005C5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31A">
        <w:rPr>
          <w:rFonts w:ascii="Times New Roman" w:hAnsi="Times New Roman" w:cs="Times New Roman"/>
          <w:sz w:val="24"/>
          <w:szCs w:val="24"/>
        </w:rPr>
        <w:t>(готовность/неготовность к работе в отопительном периоде)</w:t>
      </w:r>
    </w:p>
    <w:p w:rsidR="008F3399" w:rsidRDefault="008F3399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6C0B" w:rsidRDefault="00B36C0B" w:rsidP="00B36C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C0B" w:rsidRDefault="00B36C0B" w:rsidP="00B36C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510A" w:rsidRDefault="00A3510A" w:rsidP="00B36C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31A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r w:rsidR="00FF143C">
        <w:rPr>
          <w:rFonts w:ascii="Times New Roman" w:hAnsi="Times New Roman" w:cs="Times New Roman"/>
          <w:sz w:val="24"/>
          <w:szCs w:val="24"/>
        </w:rPr>
        <w:t xml:space="preserve">         ________________________________________________________</w:t>
      </w:r>
    </w:p>
    <w:p w:rsidR="00FF143C" w:rsidRPr="00D2731A" w:rsidRDefault="00FF143C" w:rsidP="00B36C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510A" w:rsidRDefault="00A3510A" w:rsidP="00B36C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31A">
        <w:rPr>
          <w:rFonts w:ascii="Times New Roman" w:hAnsi="Times New Roman" w:cs="Times New Roman"/>
          <w:sz w:val="24"/>
          <w:szCs w:val="24"/>
        </w:rPr>
        <w:t xml:space="preserve">Члены комиссии:             </w:t>
      </w:r>
      <w:r w:rsidR="00FF143C">
        <w:rPr>
          <w:rFonts w:ascii="Times New Roman" w:hAnsi="Times New Roman" w:cs="Times New Roman"/>
          <w:sz w:val="24"/>
          <w:szCs w:val="24"/>
        </w:rPr>
        <w:t xml:space="preserve">         ________________________________________________________</w:t>
      </w:r>
    </w:p>
    <w:p w:rsidR="00FF143C" w:rsidRDefault="00FF143C" w:rsidP="00B36C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143C" w:rsidRDefault="00FF143C" w:rsidP="00B36C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________________________________________________________</w:t>
      </w:r>
    </w:p>
    <w:p w:rsidR="00FF143C" w:rsidRDefault="00FF143C" w:rsidP="00B36C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FF143C" w:rsidRDefault="00FF143C" w:rsidP="00B36C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________________________________________________________</w:t>
      </w:r>
    </w:p>
    <w:p w:rsidR="00FF143C" w:rsidRDefault="00FF143C" w:rsidP="00B36C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143C" w:rsidRDefault="00FF143C" w:rsidP="00B36C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_________________________________________________________</w:t>
      </w:r>
    </w:p>
    <w:p w:rsidR="00FF143C" w:rsidRDefault="00FF143C" w:rsidP="00B36C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143C" w:rsidRDefault="00FF143C" w:rsidP="00B36C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__________________________________________________________</w:t>
      </w:r>
    </w:p>
    <w:p w:rsidR="008F3399" w:rsidRDefault="008F3399" w:rsidP="008F33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399" w:rsidRDefault="008F3399" w:rsidP="008F33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399" w:rsidRDefault="008F3399" w:rsidP="008F33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10A" w:rsidRPr="00D2731A" w:rsidRDefault="00A3510A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31A">
        <w:rPr>
          <w:rFonts w:ascii="Times New Roman" w:hAnsi="Times New Roman" w:cs="Times New Roman"/>
          <w:sz w:val="24"/>
          <w:szCs w:val="24"/>
        </w:rPr>
        <w:t>С актами оценки обеспечения готовности ознакомлен, один экземпляр акта получил</w:t>
      </w:r>
    </w:p>
    <w:p w:rsidR="00FF143C" w:rsidRDefault="00FF143C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143C" w:rsidRDefault="00FF143C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10A" w:rsidRPr="00D2731A" w:rsidRDefault="00A3510A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31A">
        <w:rPr>
          <w:rFonts w:ascii="Times New Roman" w:hAnsi="Times New Roman" w:cs="Times New Roman"/>
          <w:sz w:val="24"/>
          <w:szCs w:val="24"/>
        </w:rPr>
        <w:t>«____»____________20___г.                                     __________________________</w:t>
      </w:r>
    </w:p>
    <w:p w:rsidR="00A3510A" w:rsidRPr="00D2731A" w:rsidRDefault="00A3510A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31A">
        <w:rPr>
          <w:rFonts w:ascii="Times New Roman" w:hAnsi="Times New Roman" w:cs="Times New Roman"/>
          <w:sz w:val="24"/>
          <w:szCs w:val="24"/>
        </w:rPr>
        <w:t>(подпись, расшифровка подписи</w:t>
      </w:r>
    </w:p>
    <w:p w:rsidR="00A3510A" w:rsidRPr="00D2731A" w:rsidRDefault="00A3510A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31A">
        <w:rPr>
          <w:rFonts w:ascii="Times New Roman" w:hAnsi="Times New Roman" w:cs="Times New Roman"/>
          <w:sz w:val="24"/>
          <w:szCs w:val="24"/>
        </w:rPr>
        <w:t>руководителя (его уполномоченного</w:t>
      </w:r>
    </w:p>
    <w:p w:rsidR="00A3510A" w:rsidRPr="00D2731A" w:rsidRDefault="00A3510A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31A">
        <w:rPr>
          <w:rFonts w:ascii="Times New Roman" w:hAnsi="Times New Roman" w:cs="Times New Roman"/>
          <w:sz w:val="24"/>
          <w:szCs w:val="24"/>
        </w:rPr>
        <w:t xml:space="preserve">представителя) в отношении которого </w:t>
      </w:r>
    </w:p>
    <w:p w:rsidR="00A3510A" w:rsidRPr="00D2731A" w:rsidRDefault="00A3510A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31A">
        <w:rPr>
          <w:rFonts w:ascii="Times New Roman" w:hAnsi="Times New Roman" w:cs="Times New Roman"/>
          <w:sz w:val="24"/>
          <w:szCs w:val="24"/>
        </w:rPr>
        <w:t>проводилась оценка обеспечения</w:t>
      </w:r>
    </w:p>
    <w:p w:rsidR="00A3510A" w:rsidRPr="00D2731A" w:rsidRDefault="00A3510A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31A">
        <w:rPr>
          <w:rFonts w:ascii="Times New Roman" w:hAnsi="Times New Roman" w:cs="Times New Roman"/>
          <w:sz w:val="24"/>
          <w:szCs w:val="24"/>
        </w:rPr>
        <w:t>готовности к отопительному периоду)</w:t>
      </w:r>
    </w:p>
    <w:p w:rsidR="00A3510A" w:rsidRPr="00D2731A" w:rsidRDefault="00A3510A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10A" w:rsidRPr="00D2731A" w:rsidRDefault="00A3510A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10A" w:rsidRDefault="00A3510A" w:rsidP="00A3510A">
      <w:pPr>
        <w:spacing w:after="0"/>
        <w:ind w:firstLine="567"/>
        <w:jc w:val="both"/>
      </w:pPr>
    </w:p>
    <w:p w:rsidR="00B37D2F" w:rsidRDefault="00B37D2F" w:rsidP="006F3DD3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37D2F" w:rsidRDefault="00B37D2F" w:rsidP="006F3DD3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37D2F" w:rsidRDefault="00B37D2F" w:rsidP="006F3DD3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37D2F" w:rsidRDefault="00B37D2F" w:rsidP="006F3DD3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37D2F" w:rsidRDefault="00B37D2F" w:rsidP="006F3DD3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3510A" w:rsidRPr="006F3DD3" w:rsidRDefault="00A3510A" w:rsidP="006F3DD3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F3DD3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A3510A" w:rsidRPr="006F3DD3" w:rsidRDefault="00A3510A" w:rsidP="006F3DD3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F3DD3">
        <w:rPr>
          <w:rFonts w:ascii="Times New Roman" w:hAnsi="Times New Roman" w:cs="Times New Roman"/>
          <w:sz w:val="24"/>
          <w:szCs w:val="24"/>
        </w:rPr>
        <w:t xml:space="preserve">к Программе </w:t>
      </w:r>
    </w:p>
    <w:p w:rsidR="00A3510A" w:rsidRPr="006F3DD3" w:rsidRDefault="00A3510A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3DD3" w:rsidRDefault="006F3DD3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10A" w:rsidRPr="006F3DD3" w:rsidRDefault="00A3510A" w:rsidP="006F3DD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DD3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A3510A" w:rsidRPr="006F3DD3" w:rsidRDefault="00A3510A" w:rsidP="006F3DD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DD3">
        <w:rPr>
          <w:rFonts w:ascii="Times New Roman" w:hAnsi="Times New Roman" w:cs="Times New Roman"/>
          <w:b/>
          <w:bCs/>
          <w:sz w:val="24"/>
          <w:szCs w:val="24"/>
        </w:rPr>
        <w:t xml:space="preserve">обеспечения готовности к отопительному периоду </w:t>
      </w:r>
      <w:r w:rsidR="006F3DD3" w:rsidRPr="006F3DD3">
        <w:rPr>
          <w:rFonts w:ascii="Times New Roman" w:hAnsi="Times New Roman" w:cs="Times New Roman"/>
          <w:b/>
          <w:bCs/>
          <w:sz w:val="24"/>
          <w:szCs w:val="24"/>
        </w:rPr>
        <w:t>2025/2026</w:t>
      </w:r>
      <w:r w:rsidRPr="006F3DD3">
        <w:rPr>
          <w:rFonts w:ascii="Times New Roman" w:hAnsi="Times New Roman" w:cs="Times New Roman"/>
          <w:b/>
          <w:bCs/>
          <w:sz w:val="24"/>
          <w:szCs w:val="24"/>
        </w:rPr>
        <w:t xml:space="preserve"> гг.</w:t>
      </w:r>
    </w:p>
    <w:p w:rsidR="006F3DD3" w:rsidRPr="006F3DD3" w:rsidRDefault="006F3DD3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10A" w:rsidRPr="006F3DD3" w:rsidRDefault="00A3510A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DD3">
        <w:rPr>
          <w:rFonts w:ascii="Times New Roman" w:hAnsi="Times New Roman" w:cs="Times New Roman"/>
          <w:sz w:val="24"/>
          <w:szCs w:val="24"/>
        </w:rPr>
        <w:t>Выдан___________________________________________________________,</w:t>
      </w:r>
    </w:p>
    <w:p w:rsidR="00A3510A" w:rsidRDefault="00A3510A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DD3">
        <w:rPr>
          <w:rFonts w:ascii="Times New Roman" w:hAnsi="Times New Roman" w:cs="Times New Roman"/>
          <w:sz w:val="24"/>
          <w:szCs w:val="24"/>
        </w:rPr>
        <w:t>(наименование теплоснабжающей организации, потребителя тепловой энергии, в отношении которого проводилась оценка обеспечения готовности к отопительному периоду)</w:t>
      </w:r>
    </w:p>
    <w:p w:rsidR="00D81850" w:rsidRDefault="00D81850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1850" w:rsidRPr="006F3DD3" w:rsidRDefault="00D81850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10A" w:rsidRPr="006F3DD3" w:rsidRDefault="00A3510A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DD3">
        <w:rPr>
          <w:rFonts w:ascii="Times New Roman" w:hAnsi="Times New Roman" w:cs="Times New Roman"/>
          <w:sz w:val="24"/>
          <w:szCs w:val="24"/>
        </w:rPr>
        <w:t>В отношении следующих объектов, по которым проводилась оценка обеспечения готовности к отопительному периоду:</w:t>
      </w:r>
    </w:p>
    <w:p w:rsidR="00A3510A" w:rsidRPr="006F3DD3" w:rsidRDefault="00A3510A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DD3">
        <w:rPr>
          <w:rFonts w:ascii="Times New Roman" w:hAnsi="Times New Roman" w:cs="Times New Roman"/>
          <w:sz w:val="24"/>
          <w:szCs w:val="24"/>
        </w:rPr>
        <w:t>1._______________________________________________________________;</w:t>
      </w:r>
    </w:p>
    <w:p w:rsidR="00A3510A" w:rsidRPr="006F3DD3" w:rsidRDefault="00A3510A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DD3">
        <w:rPr>
          <w:rFonts w:ascii="Times New Roman" w:hAnsi="Times New Roman" w:cs="Times New Roman"/>
          <w:sz w:val="24"/>
          <w:szCs w:val="24"/>
        </w:rPr>
        <w:t>2._______________________________________________________________;</w:t>
      </w:r>
    </w:p>
    <w:p w:rsidR="00A3510A" w:rsidRPr="006F3DD3" w:rsidRDefault="00A3510A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DD3">
        <w:rPr>
          <w:rFonts w:ascii="Times New Roman" w:hAnsi="Times New Roman" w:cs="Times New Roman"/>
          <w:sz w:val="24"/>
          <w:szCs w:val="24"/>
        </w:rPr>
        <w:t>3._______________________________________________________________;</w:t>
      </w:r>
    </w:p>
    <w:p w:rsidR="00A3510A" w:rsidRPr="006F3DD3" w:rsidRDefault="00A3510A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DD3">
        <w:rPr>
          <w:rFonts w:ascii="Times New Roman" w:hAnsi="Times New Roman" w:cs="Times New Roman"/>
          <w:sz w:val="24"/>
          <w:szCs w:val="24"/>
        </w:rPr>
        <w:t>№№ _____________________________________________________________.</w:t>
      </w:r>
    </w:p>
    <w:p w:rsidR="007C4A27" w:rsidRDefault="007C4A27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10A" w:rsidRPr="006F3DD3" w:rsidRDefault="00A3510A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DD3">
        <w:rPr>
          <w:rFonts w:ascii="Times New Roman" w:hAnsi="Times New Roman" w:cs="Times New Roman"/>
          <w:sz w:val="24"/>
          <w:szCs w:val="24"/>
        </w:rPr>
        <w:t>Основание выдачи паспорта обеспечения готовности к отопительному периоду:</w:t>
      </w:r>
    </w:p>
    <w:p w:rsidR="007C4A27" w:rsidRDefault="007C4A27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10A" w:rsidRPr="006F3DD3" w:rsidRDefault="00A3510A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DD3">
        <w:rPr>
          <w:rFonts w:ascii="Times New Roman" w:hAnsi="Times New Roman" w:cs="Times New Roman"/>
          <w:sz w:val="24"/>
          <w:szCs w:val="24"/>
        </w:rPr>
        <w:t>Акт оценки обеспечения готовности к отопительному периоду от ________________ №__________________.</w:t>
      </w:r>
    </w:p>
    <w:p w:rsidR="00C33126" w:rsidRDefault="00C33126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3126" w:rsidRDefault="00C33126" w:rsidP="00C331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3126" w:rsidRDefault="00C33126" w:rsidP="00C331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3126" w:rsidRPr="00C33126" w:rsidRDefault="00D81850" w:rsidP="00C331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33126" w:rsidRPr="00C33126">
        <w:rPr>
          <w:rFonts w:ascii="Times New Roman" w:hAnsi="Times New Roman" w:cs="Times New Roman"/>
          <w:sz w:val="24"/>
          <w:szCs w:val="24"/>
        </w:rPr>
        <w:t>редседатель комиссии по проверке готовности</w:t>
      </w:r>
    </w:p>
    <w:p w:rsidR="00C33126" w:rsidRPr="00C33126" w:rsidRDefault="00C33126" w:rsidP="00C331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126">
        <w:rPr>
          <w:rFonts w:ascii="Times New Roman" w:hAnsi="Times New Roman" w:cs="Times New Roman"/>
          <w:sz w:val="24"/>
          <w:szCs w:val="24"/>
        </w:rPr>
        <w:t>к работе в зимних условиях 2025-2026 годов</w:t>
      </w:r>
    </w:p>
    <w:p w:rsidR="00C33126" w:rsidRPr="00C33126" w:rsidRDefault="00C33126" w:rsidP="00C331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126">
        <w:rPr>
          <w:rFonts w:ascii="Times New Roman" w:hAnsi="Times New Roman" w:cs="Times New Roman"/>
          <w:sz w:val="24"/>
          <w:szCs w:val="24"/>
        </w:rPr>
        <w:t>теплоснабжающей организации и</w:t>
      </w:r>
    </w:p>
    <w:p w:rsidR="00C33126" w:rsidRDefault="00C33126" w:rsidP="00C331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126">
        <w:rPr>
          <w:rFonts w:ascii="Times New Roman" w:hAnsi="Times New Roman" w:cs="Times New Roman"/>
          <w:sz w:val="24"/>
          <w:szCs w:val="24"/>
        </w:rPr>
        <w:t>потребителей тепловой энергии</w:t>
      </w:r>
    </w:p>
    <w:p w:rsidR="00C33126" w:rsidRDefault="00C33126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3126" w:rsidRDefault="00C33126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3126" w:rsidRDefault="00C33126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10A" w:rsidRPr="006F3DD3" w:rsidRDefault="00A3510A" w:rsidP="00C33126">
      <w:pPr>
        <w:spacing w:after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6F3DD3">
        <w:rPr>
          <w:rFonts w:ascii="Times New Roman" w:hAnsi="Times New Roman" w:cs="Times New Roman"/>
          <w:sz w:val="24"/>
          <w:szCs w:val="24"/>
        </w:rPr>
        <w:t>_______________________/_________________</w:t>
      </w:r>
    </w:p>
    <w:p w:rsidR="00C33126" w:rsidRDefault="00A3510A" w:rsidP="00C33126">
      <w:pPr>
        <w:spacing w:after="0"/>
        <w:ind w:firstLine="3969"/>
        <w:jc w:val="both"/>
        <w:rPr>
          <w:rFonts w:ascii="Times New Roman" w:hAnsi="Times New Roman" w:cs="Times New Roman"/>
          <w:sz w:val="24"/>
          <w:szCs w:val="24"/>
        </w:rPr>
      </w:pPr>
      <w:r w:rsidRPr="006F3DD3">
        <w:rPr>
          <w:rFonts w:ascii="Times New Roman" w:hAnsi="Times New Roman" w:cs="Times New Roman"/>
          <w:sz w:val="24"/>
          <w:szCs w:val="24"/>
        </w:rPr>
        <w:t>(подпись</w:t>
      </w:r>
      <w:r w:rsidR="00C33126">
        <w:rPr>
          <w:rFonts w:ascii="Times New Roman" w:hAnsi="Times New Roman" w:cs="Times New Roman"/>
          <w:sz w:val="24"/>
          <w:szCs w:val="24"/>
        </w:rPr>
        <w:t xml:space="preserve">)                        </w:t>
      </w:r>
      <w:r w:rsidR="00D81850">
        <w:rPr>
          <w:rFonts w:ascii="Times New Roman" w:hAnsi="Times New Roman" w:cs="Times New Roman"/>
          <w:sz w:val="24"/>
          <w:szCs w:val="24"/>
        </w:rPr>
        <w:t>С.А. Кулибяка</w:t>
      </w:r>
    </w:p>
    <w:p w:rsidR="00C33126" w:rsidRDefault="00C33126" w:rsidP="00A35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5880" w:rsidRPr="006F3DD3" w:rsidRDefault="004C5880" w:rsidP="001E13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5880" w:rsidRPr="006F3DD3" w:rsidRDefault="004C5880" w:rsidP="009B46E0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C5880" w:rsidRPr="006F3DD3" w:rsidRDefault="004C5880" w:rsidP="001E13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5880" w:rsidRPr="006F3DD3" w:rsidRDefault="004C5880" w:rsidP="001E13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5880" w:rsidRPr="006F3DD3" w:rsidRDefault="004C5880" w:rsidP="001E13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5880" w:rsidRPr="006F3DD3" w:rsidRDefault="004C5880" w:rsidP="001E13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5880" w:rsidRDefault="004C5880" w:rsidP="001E1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5880" w:rsidRDefault="004C5880" w:rsidP="001E1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9A76D5" w:rsidRDefault="009A76D5" w:rsidP="000F1F8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A76D5" w:rsidSect="009A76D5">
          <w:pgSz w:w="11906" w:h="16838"/>
          <w:pgMar w:top="1134" w:right="849" w:bottom="851" w:left="993" w:header="708" w:footer="708" w:gutter="0"/>
          <w:cols w:space="708"/>
          <w:docGrid w:linePitch="360"/>
        </w:sectPr>
      </w:pPr>
    </w:p>
    <w:p w:rsidR="000F1F88" w:rsidRPr="009A76D5" w:rsidRDefault="000F1F88" w:rsidP="009A76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A76D5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0F1F88" w:rsidRPr="009A76D5" w:rsidRDefault="000F1F88" w:rsidP="009A76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A76D5">
        <w:rPr>
          <w:rFonts w:ascii="Times New Roman" w:hAnsi="Times New Roman" w:cs="Times New Roman"/>
          <w:sz w:val="28"/>
          <w:szCs w:val="28"/>
        </w:rPr>
        <w:t>к Программе</w:t>
      </w:r>
    </w:p>
    <w:p w:rsidR="009A76D5" w:rsidRPr="009A76D5" w:rsidRDefault="009A76D5" w:rsidP="009A76D5">
      <w:pPr>
        <w:pStyle w:val="1"/>
        <w:rPr>
          <w:rFonts w:ascii="Times New Roman" w:hAnsi="Times New Roman" w:cs="Times New Roman"/>
          <w:sz w:val="28"/>
          <w:szCs w:val="28"/>
        </w:rPr>
      </w:pPr>
      <w:r w:rsidRPr="009A76D5">
        <w:rPr>
          <w:rFonts w:ascii="Times New Roman" w:hAnsi="Times New Roman" w:cs="Times New Roman"/>
          <w:sz w:val="28"/>
          <w:szCs w:val="28"/>
        </w:rPr>
        <w:t>Оценочный лист</w:t>
      </w:r>
      <w:r w:rsidRPr="009A76D5">
        <w:rPr>
          <w:rFonts w:ascii="Times New Roman" w:hAnsi="Times New Roman" w:cs="Times New Roman"/>
          <w:sz w:val="28"/>
          <w:szCs w:val="28"/>
        </w:rPr>
        <w:br/>
        <w:t>для расчета индекса готовности к отопительному периоду теплоснабжающей организаци</w:t>
      </w:r>
      <w:r w:rsidR="00BC3A88">
        <w:rPr>
          <w:rFonts w:ascii="Times New Roman" w:hAnsi="Times New Roman" w:cs="Times New Roman"/>
          <w:sz w:val="28"/>
          <w:szCs w:val="28"/>
        </w:rPr>
        <w:t>и</w:t>
      </w:r>
    </w:p>
    <w:p w:rsidR="009A76D5" w:rsidRPr="009A76D5" w:rsidRDefault="009A76D5" w:rsidP="009A76D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3544"/>
        <w:gridCol w:w="1275"/>
        <w:gridCol w:w="2268"/>
        <w:gridCol w:w="13"/>
        <w:gridCol w:w="838"/>
        <w:gridCol w:w="12"/>
        <w:gridCol w:w="1661"/>
        <w:gridCol w:w="28"/>
        <w:gridCol w:w="2126"/>
        <w:gridCol w:w="60"/>
        <w:gridCol w:w="1358"/>
        <w:gridCol w:w="14"/>
        <w:gridCol w:w="1386"/>
        <w:gridCol w:w="17"/>
      </w:tblGrid>
      <w:tr w:rsidR="009A76D5" w:rsidRPr="009A76D5" w:rsidTr="00333FE3">
        <w:trPr>
          <w:gridAfter w:val="1"/>
          <w:wAfter w:w="17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N 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Обязательное требование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Вес показателя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333F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Расчет показателей готовности (формула)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Default="009A76D5" w:rsidP="00333F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  <w:p w:rsidR="00333FE3" w:rsidRPr="00333FE3" w:rsidRDefault="00333FE3" w:rsidP="00333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FE3">
              <w:rPr>
                <w:rFonts w:ascii="Times New Roman" w:hAnsi="Times New Roman" w:cs="Times New Roman"/>
                <w:sz w:val="20"/>
                <w:szCs w:val="20"/>
              </w:rPr>
              <w:t>расчетное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3FE3" w:rsidRDefault="00333FE3" w:rsidP="00FA0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аполняется комиссией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A76D5" w:rsidRPr="009A76D5" w:rsidRDefault="00333FE3" w:rsidP="00FA0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A76D5" w:rsidRPr="009A76D5">
              <w:rPr>
                <w:rFonts w:ascii="Times New Roman" w:hAnsi="Times New Roman" w:cs="Times New Roman"/>
                <w:sz w:val="20"/>
                <w:szCs w:val="20"/>
              </w:rPr>
              <w:t>амечание (в случае наличия, с указанием сроков устранения)</w:t>
            </w:r>
          </w:p>
        </w:tc>
      </w:tr>
      <w:tr w:rsidR="009A76D5" w:rsidRPr="009A76D5" w:rsidTr="00333FE3">
        <w:trPr>
          <w:gridAfter w:val="1"/>
          <w:wAfter w:w="17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ИНДЕКС ГОТОВНОСТИ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тсо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 закон о 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тепл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0,9 +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предп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0,05 +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план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0,05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rPr>
          <w:gridAfter w:val="1"/>
          <w:wAfter w:w="17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sub_22001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End w:id="5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требования, установленные </w:t>
            </w:r>
            <w:hyperlink r:id="rId6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частью 4 статьи 20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27 июля 2010 г. N 190-ФЗ "О теплоснабжении" (далее - Федеральный закон о теплоснабжении) (</w:t>
            </w:r>
            <w:hyperlink r:id="rId7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подпункт 9.1 пункта 9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Правил обеспечения готовности к отопительному периоду, утвержденных </w:t>
            </w:r>
            <w:hyperlink w:anchor="sub_0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приказом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Минэнерго России от 13 ноября 2024 г. N 2234 (далее - Правила):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выполнения требований </w:t>
            </w:r>
            <w:hyperlink r:id="rId8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Федерального закона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о теплоснабжении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 закон о 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тепл</w:t>
            </w:r>
            <w:proofErr w:type="spellEnd"/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 закон о 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тепл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функ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0,05 +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режим.налад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0,01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+ 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качест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0,01 +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ком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.м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учет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0,01 +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кач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.с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троит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0,25 +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надеж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0,65 +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резерв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0,01 +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порядок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0,01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rPr>
          <w:gridAfter w:val="1"/>
          <w:wAfter w:w="17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sub_22011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bookmarkEnd w:id="6"/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Обеспечивать функционирование эксплуатационной, диспетчерской и аварийной служб (</w:t>
            </w:r>
            <w:hyperlink r:id="rId9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пункт 1 части 4 статьи 20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 теплоснабжении)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обеспечения функционирования эксплуатационной, диспетчерской и аварийной служб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функц</w:t>
            </w:r>
            <w:proofErr w:type="spellEnd"/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функц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шт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0,1 +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согл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0,1 +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дисп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0,1 +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перечень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0,1 +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эксп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/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произв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.и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нстр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0,1 +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знаний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0,1 +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обуч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0,1 +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отв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0,1 +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охр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.т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руда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0,1 +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трен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rPr>
          <w:gridAfter w:val="1"/>
          <w:wAfter w:w="17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sub_22111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1.1.1</w:t>
            </w:r>
            <w:bookmarkEnd w:id="7"/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наличия персонала, осуществляющего функции эксплуатационной, диспетчерской и аварийной служб или договоров на техническое обслуживание, 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энергосервисных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шт</w:t>
            </w:r>
            <w:proofErr w:type="spellEnd"/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rPr>
          <w:gridAfter w:val="1"/>
          <w:wAfter w:w="17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sub_22112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  <w:bookmarkEnd w:id="8"/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соглашения об управлении системой теплоснабжения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согл</w:t>
            </w:r>
            <w:proofErr w:type="spellEnd"/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согл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= N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согл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/N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всего РСО в системе т/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сн</w:t>
            </w:r>
            <w:proofErr w:type="spellEnd"/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rPr>
          <w:gridAfter w:val="1"/>
          <w:wAfter w:w="17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sub_221121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1.1.2.1</w:t>
            </w:r>
            <w:bookmarkEnd w:id="9"/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Количество заключенных соглашений об управлении системой теплоснабжения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согл</w:t>
            </w:r>
            <w:proofErr w:type="spellEnd"/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rPr>
          <w:gridAfter w:val="1"/>
          <w:wAfter w:w="17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sub_221122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1.1.2.2</w:t>
            </w:r>
            <w:bookmarkEnd w:id="10"/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Количество организаций всего в системе теплоснабжения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всего РСО в системе т/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сн</w:t>
            </w:r>
            <w:proofErr w:type="spellEnd"/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rPr>
          <w:gridAfter w:val="1"/>
          <w:wAfter w:w="17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sub_22113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  <w:bookmarkEnd w:id="11"/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дисп</w:t>
            </w:r>
            <w:proofErr w:type="spellEnd"/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rPr>
          <w:gridAfter w:val="1"/>
          <w:wAfter w:w="17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sub_22114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  <w:bookmarkEnd w:id="12"/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перечня производственных инструкций для безопасной эксплуатации котлов и вспомогательного оборудования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перечень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перечень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переченьОПО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0,5 +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переченьнеОПО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0,5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rPr>
          <w:gridAfter w:val="1"/>
          <w:wAfter w:w="17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sub_221141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1.1.4.1</w:t>
            </w:r>
            <w:bookmarkEnd w:id="13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наличия 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перечня производственных инструкций для безопасной эксплуатации котлов и вспомогательного оборудования в случае эксплуатации ОПО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переченьОПО</w:t>
            </w:r>
            <w:proofErr w:type="spellEnd"/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Отсутствие - 0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rPr>
          <w:gridAfter w:val="1"/>
          <w:wAfter w:w="17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sub_221142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1.1.4.2</w:t>
            </w:r>
            <w:bookmarkEnd w:id="14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перечня документации эксплуатирующей организации для объектов, не являющихся ОПО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переченьнеОПО</w:t>
            </w:r>
            <w:proofErr w:type="spellEnd"/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rPr>
          <w:gridAfter w:val="1"/>
          <w:wAfter w:w="17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sub_22115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1.1.5</w:t>
            </w:r>
            <w:bookmarkEnd w:id="15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эксплуатационных инструкций объектов теплоснабжения и (или) производственных инструкций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экспл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/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произв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.и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нстр</w:t>
            </w:r>
            <w:proofErr w:type="spellEnd"/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rPr>
          <w:gridAfter w:val="1"/>
          <w:wAfter w:w="17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sub_22116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1.1.6</w:t>
            </w:r>
            <w:bookmarkEnd w:id="16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удостоверений проверки знаний или журнала проверки знаний, протоколов проверки знаний и (или)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знаний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знаний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провзн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не ОПО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0,5 +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провзн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ОПО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0,5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rPr>
          <w:gridAfter w:val="1"/>
          <w:wAfter w:w="17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sub_221611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1.6.1.1</w:t>
            </w:r>
            <w:bookmarkEnd w:id="17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наличия удостоверений о проверке знаний или журнала проверки 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знаний, протоколов проверки знаний, предусмотренных </w:t>
            </w:r>
            <w:hyperlink r:id="rId10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Правилами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технической эксплуатации электроустановок потребителей, </w:t>
            </w:r>
            <w:hyperlink r:id="rId11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Правилами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технической эксплуатации тепловых энергоустановок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провзн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не ОПО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sub_221612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1.6.1.2</w:t>
            </w:r>
            <w:bookmarkEnd w:id="18"/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руководителей, предусмотренных </w:t>
            </w:r>
            <w:hyperlink r:id="rId12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Правилами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промышленной безопасности, в случае эксплуатации ОПО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провзн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ОПО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sub_22117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1.1.7</w:t>
            </w:r>
            <w:bookmarkEnd w:id="19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документов, подтверждающих проведение обучения работников действиям в случае аварии или инцидента на опасном производственном объекте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обуч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sub_22118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1.1.8</w:t>
            </w:r>
            <w:bookmarkEnd w:id="20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наличия организационно-распорядительных документов 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 о назначении ответственных лиц за тепловые энергоустановки и (или)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отв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отв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отвнеОПО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0,5 +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отв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ОПО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sub_221181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1.1.8.1</w:t>
            </w:r>
            <w:bookmarkEnd w:id="21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организационно-распорядительные документы организации о назначении ответственных лиц за безопасную эксплуатацию тепловых энергоустановок для объектов, не отнесенных к ОПО</w:t>
            </w:r>
          </w:p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отвнеОПО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sub_221182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1.1.8.2</w:t>
            </w:r>
            <w:bookmarkEnd w:id="22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наличия организационно-распорядительных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производственного контроля при эксплуатации оборудования на ОПО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отв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ОПО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sub_22119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1.1.9</w:t>
            </w:r>
            <w:bookmarkEnd w:id="23"/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утвержденных инструкций по охране труда, утвержденный порядок производства работ повышенной опасности и оформления наряда-допуска, утвержденный перечень работ, выполняемых по нарядам-допускам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охр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.т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руда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sub_221110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1.1.10</w:t>
            </w:r>
            <w:bookmarkEnd w:id="24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программ противоаварийных тренировок, журналов, подтверждающих проведение тренировок согласно утвержденной программе противоаварийных тренировок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трен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sub_22012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bookmarkEnd w:id="25"/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Проводить наладку принадлежащих им тепловых сетей (</w:t>
            </w:r>
            <w:hyperlink r:id="rId13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пункт 2 части 4 статьи 20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 теплоснабжении) и осуществлять контроль за режимами потребления тепловой энергии (</w:t>
            </w:r>
            <w:hyperlink r:id="rId14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пункт 3 части 4 статьи 20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 теплоснабжении)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проведения наладки тепловых сетей и контроля за режимами потребления тепловой энергии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режим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.н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алад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режим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.н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алад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темп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.г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раф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0,5 +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режим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арт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6" w:name="sub_22121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  <w:bookmarkEnd w:id="26"/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температурных графиков, гидравлических режимов работы системы теплоснабжения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темп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.г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раф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sub_22122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  <w:bookmarkEnd w:id="27"/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наличия технических отчетов о проведении режимно-наладочных испытаний объектов 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теплоснабжения, утвержденных режимных карт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режим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арт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sub_22013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</w:t>
            </w:r>
            <w:bookmarkEnd w:id="28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Обеспечивать качество теплоносителей (</w:t>
            </w:r>
            <w:hyperlink r:id="rId15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пункт 4 части 4 статьи 20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 теплоснабжении)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обеспечения качества теплоносителей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качест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sub_22014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bookmarkEnd w:id="29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Организовывать коммерческий учет приобретаемой тепловой энергии и реализуемой тепловой энергии (</w:t>
            </w:r>
            <w:hyperlink r:id="rId16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пункт 5 части 4 статьи 20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 теплоснабжении)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организации коммерческого учета приобретаемой тепловой энергии и реализуемой тепловой энергии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комм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.у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чет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" w:name="sub_22015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bookmarkEnd w:id="3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Обеспечивать проверку качества строительства, реконструкции и (или) модернизации принадлежащих теплоснабжающим, теплосетевым организациям тепловых сетей, в том числе качества тепловой изоляции (</w:t>
            </w:r>
            <w:hyperlink r:id="rId17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пункт 6 части 4 статьи 20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 теплоснабжении)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нормативно-технического документа по 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кач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.с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троит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sub_22016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bookmarkEnd w:id="31"/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Обеспечивать надежное теплоснабжение потребителей (</w:t>
            </w:r>
            <w:hyperlink r:id="rId18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пункт 7 части 4 статьи 20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 теплоснабжении)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Документы, предусмотренные </w:t>
            </w:r>
            <w:hyperlink r:id="rId19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подпунктами 9.3.15 - 9.3.21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0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9.3.123 - 9.3.29, пункта 9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Правил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обеспечения надежного теплоснабжения потребителей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надеж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надеж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= 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освид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0,01 +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обслед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0,05 +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дым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.т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руб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0,05 +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испыт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0,01 +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гидр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0,4 +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шурф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0,01 +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очист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.п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ромыв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0,4 +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электр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.с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опр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0,01 +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насос стан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0,01 +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топл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0,03 +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матер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0,01 +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страх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" w:name="sub_22161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1.6.1</w:t>
            </w:r>
            <w:bookmarkEnd w:id="32"/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паспортов паровых и (или) водогрейных котельных установок, центральных тепловых пунктов и оборудования, работающего под избыточным давлением с выводами о продлении срока эксплуатации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освид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освид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освид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не ОПО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0,5 +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освид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ОПО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3" w:name="sub_2201611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1.6.1.1</w:t>
            </w:r>
            <w:bookmarkEnd w:id="33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отметок в паспорте оборудования, не являющегося ОПО, о проведенном техническом освидетельствовании, гидравлическом испытании, техническом диагностировании, настройки предохранительных клапанов с выводами о продлении срока эксплуатации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освид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не ОПО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4" w:name="sub_2201612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1.6.1.2</w:t>
            </w:r>
            <w:bookmarkEnd w:id="34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наличия отметок в паспорте оборудования о проведенных техническом освидетельствовании, гидравлическом испытании, экспертизы промышленной безопасности, настройки и регулировки предохранительных клапанов с выводами о продлении срока 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эксплуатации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освид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ОПО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" w:name="sub_22162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1.6.2</w:t>
            </w:r>
            <w:bookmarkEnd w:id="35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актов комплексного обследования, очередных и внеочередных осмотров зданий и сооружений объектов теплоснабжения, журналов, паспортов зданий и сооружений, определенных перечнем документации эксплуатирующей организации, в которые занесены результаты текущих осмотров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обслед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" w:name="sub_22163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1.6.3</w:t>
            </w:r>
            <w:bookmarkEnd w:id="36"/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актов и паспортов дымовых труб, в которых отражены результаты наблюдений за техническим состоянием дымовых труб, за осадкой фундаментов, мониторингом деформации, проверок вертикальности, инструментальной проверки заземляющего контура, наблюдения за исправностью осветительной арматуры дымовых труб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дым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.т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руб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В случае, если организация не владеет и не эксплуатирует источники теплоснабжения, 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дым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.т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руб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равным 1.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7" w:name="sub_22164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1.6.4</w:t>
            </w:r>
            <w:bookmarkEnd w:id="37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наличия актов (технических отчетов) о проведении испытаний тепловых 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сетей (в соответствии с графиком проведения испытаний, утвержденным руководителем (техническим руководителем) организации) на максимальную температуру, о проведении испытаний по определению тепловых потерь через тепловую изоляцию, о проведении испытания по определению гидравлических потерь трубопроводов водяных тепловых сетей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испыт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В случае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если организация не 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владеет и не эксплуатирует тепловые сети, 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испыт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равным 1.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" w:name="sub_22165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1.6.5</w:t>
            </w:r>
            <w:bookmarkEnd w:id="38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актов проведения гидравлических испытаний на прочность и плотность трубопроводов тепловых сетей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гидр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В случае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если на объекте оценки организация не эксплуатирует тепловые сети, 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гидр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равным 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9" w:name="sub_22166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1.6.6</w:t>
            </w:r>
            <w:bookmarkEnd w:id="39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наличия документов, подтверждающих проведение мероприятий по контролю за состоянием подземных трубопроводов тепловой сети (за исключением неметаллических), проложенных в непроходных каналах, и при 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бесканальнойпрокладке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шурф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если организация не владеет и не эксплуатирует тепловые сети или тепловые сети проложены воздушной прокладкой или в проходном (полупроходном) канале, 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шурф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принимается 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0" w:name="sub_22167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1.6.7</w:t>
            </w:r>
            <w:bookmarkEnd w:id="40"/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актов о проведении очистки и тепловых сетей, тепловых пунктов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очист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.п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ромыв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" w:name="sub_22168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1.6.8</w:t>
            </w:r>
            <w:bookmarkEnd w:id="41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актов измерений удельного электрического сопротивления грунта и потенциалов блуждающих токов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электр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.с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опр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В случае, если на объекте оценки организация не эксплуатирует тепловые сети, 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электр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.с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опр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равным 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" w:name="sub_22169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1.6.9</w:t>
            </w:r>
            <w:bookmarkEnd w:id="42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акта опробования работоспособности оборудования насосных станций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насос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.с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тан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3" w:name="sub_221610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1.6.10</w:t>
            </w:r>
            <w:bookmarkEnd w:id="43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запаса топлива, не менее утвержденных нормативов запасов топлива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топл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топл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догтопл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0,5 +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запаст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4" w:name="sub_2216101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1.6.10.1</w:t>
            </w:r>
            <w:bookmarkEnd w:id="44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договора (договоров) поставки основного топлива, заключенного (заключенных) на срок не менее срока предстоящего отопительного периода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догтопл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догтопл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= 1, если подтверждено наличие договоров 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доггопл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= 0, если не подтверждено наличие договоров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5" w:name="sub_2216102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1.6.10.2</w:t>
            </w:r>
            <w:bookmarkEnd w:id="45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подтверждения наличия запаса топлива, не менее утвержденных нормативов запасов топлива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запаст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запаст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= 1, если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Запас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факт</w:t>
            </w:r>
            <w:r w:rsidRPr="009A76D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41605" cy="1930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9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Запас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нормат</w:t>
            </w:r>
            <w:proofErr w:type="spellEnd"/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запаст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= 0, если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Запас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факт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Запас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нормат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6" w:name="sub_22161021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1.6.10.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</w:t>
            </w:r>
            <w:bookmarkEnd w:id="46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фактический объем 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запаса топлива, тыс. 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Запас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факт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7" w:name="sub_22161022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1.6.10.2.2</w:t>
            </w:r>
            <w:bookmarkEnd w:id="47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утвержденный нормативный объем запаса топлива, тыс. 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Запас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нормат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8" w:name="sub_22001611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1.6.11</w:t>
            </w:r>
            <w:bookmarkEnd w:id="48"/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запасов материалов, запорной арматуры, запасных частей, средств механизации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матер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матер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= % наличия запас мат факт по 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инвентар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/ 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9" w:name="sub_2216112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1.6.11.2</w:t>
            </w:r>
            <w:bookmarkEnd w:id="49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% наличия запас мат факт по 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инвентар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0" w:name="sub_22001612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1.6.12</w:t>
            </w:r>
            <w:bookmarkEnd w:id="50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лицензии Ростехнадзора и договора обязательного страхования гражданской ответственности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страх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1" w:name="sub_22017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  <w:bookmarkEnd w:id="51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Выполнять мероприятия по резервированию систем теплоснабжения, определенные утвержденной актуализированной схемой теплоснабжения и включенные в инвестиционную программу теплоснабжающей или теплосетевой организации (</w:t>
            </w:r>
            <w:hyperlink r:id="rId22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пункт 8 части 4 статьи 20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 теплоснабжении)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разрешения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теплопотребляющих установок, построенных для реализации мероприятий по резервированию систем теплоснабжения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резерв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2" w:name="sub_22018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  <w:bookmarkEnd w:id="52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Иметь согласованный с органом местного самоуправления порядок (план) действий по ликвидации последствий аварийных ситуаций в сфере теплоснабжения (</w:t>
            </w:r>
            <w:hyperlink r:id="rId23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 xml:space="preserve">пункт 9 части </w:t>
              </w:r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lastRenderedPageBreak/>
                <w:t>4 статьи 20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 теплоснабжении)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наличия порядка (плана) действий по ликвидации последствий аварийных 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ситуаций в сфере теплоснабжения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порядок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3" w:name="sub_22002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bookmarkEnd w:id="53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Обеспечить выполнение в установленные сроки предписаний, влияющих на надежность работы в отопительный период, выданных федеральным органом исполнительной власти государственного энергетического надзора, федерального государственного надзора в области промышленной безопасности, федеральными органами исполнительной власти в сфере обороны, обеспечения безопасности, государственной охраны, внешней разведки, мобилизационной подготовки и мобилизации, исполнения наказаний (их подразделениями) (в случаях, предусмотренных </w:t>
            </w:r>
            <w:hyperlink r:id="rId24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пунктом 2 части 1 статьи 4</w:t>
              </w:r>
            </w:hyperlink>
            <w:hyperlink r:id="rId25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  <w:vertAlign w:val="superscript"/>
                </w:rPr>
                <w:t> 1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 теплоснабжении и </w:t>
            </w:r>
            <w:hyperlink r:id="rId26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абзацем вторым пункта 2 статьи 5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 промышленной безопасности, об устранении нарушений требований </w:t>
            </w:r>
            <w:hyperlink r:id="rId27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пунктов 2.3.14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8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2.3.15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9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2.8.1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30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3.3.4 - 3.3.8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31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4.1.1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32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5.3.6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33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5.3.26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34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5.3.31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35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5.3.32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36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5.3.52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37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6.2.16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38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6.2.26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39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6.2.32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40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6.2.48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41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6.2.52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42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6.2.60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43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6.2.62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44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8.2.1 - 8.2.5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45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8.2.12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46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8.2.13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47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10.1.9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48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11.1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49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11.2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50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11.5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51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15.1.5 - 15.1.7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Правил технической эксплуатации тепловых энергоустановок и </w:t>
            </w:r>
            <w:hyperlink r:id="rId52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пунктов 394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53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396 - 399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54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403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Правил промышленной безопасности (</w:t>
            </w:r>
            <w:hyperlink r:id="rId55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подпункт 9.2 пункта 9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Правил)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выполнения предписаний, влияющих на надежность работы в отопительный период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предп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Не заполняется</w:t>
            </w:r>
          </w:p>
        </w:tc>
      </w:tr>
      <w:tr w:rsidR="009A76D5" w:rsidRPr="009A76D5" w:rsidTr="00333F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4" w:name="sub_22003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End w:id="54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Обеспечить выполнение плана подготовки к отопительному периоду, предусмотренного </w:t>
            </w:r>
            <w:hyperlink r:id="rId56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пунктом 3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Правил (</w:t>
            </w:r>
            <w:hyperlink r:id="rId57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подпункт 9.3 пункта 9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Правил)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утвержденного плана подготовки к отопительному периоду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F1F88" w:rsidRPr="009A76D5" w:rsidRDefault="000F1F88" w:rsidP="008C42F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F1F88" w:rsidRPr="009A76D5" w:rsidRDefault="000F1F88" w:rsidP="000F1F88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</w:p>
    <w:p w:rsidR="000F1F88" w:rsidRPr="00BC3A88" w:rsidRDefault="000F1F88" w:rsidP="000F1F88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C3A88">
        <w:rPr>
          <w:rFonts w:ascii="Times New Roman" w:hAnsi="Times New Roman" w:cs="Times New Roman"/>
          <w:sz w:val="28"/>
          <w:szCs w:val="28"/>
        </w:rPr>
        <w:t>Приложение 4</w:t>
      </w:r>
    </w:p>
    <w:p w:rsidR="000F1F88" w:rsidRPr="00BC3A88" w:rsidRDefault="000F1F88" w:rsidP="000F1F88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C3A88">
        <w:rPr>
          <w:rFonts w:ascii="Times New Roman" w:hAnsi="Times New Roman" w:cs="Times New Roman"/>
          <w:sz w:val="28"/>
          <w:szCs w:val="28"/>
        </w:rPr>
        <w:t xml:space="preserve">к Программе </w:t>
      </w:r>
    </w:p>
    <w:p w:rsidR="004C5880" w:rsidRPr="00BC3A88" w:rsidRDefault="004C5880" w:rsidP="009A7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76D5" w:rsidRPr="00BC3A88" w:rsidRDefault="009A76D5" w:rsidP="009A76D5">
      <w:pPr>
        <w:pStyle w:val="1"/>
        <w:rPr>
          <w:rFonts w:ascii="Times New Roman" w:hAnsi="Times New Roman" w:cs="Times New Roman"/>
          <w:sz w:val="28"/>
          <w:szCs w:val="28"/>
        </w:rPr>
      </w:pPr>
      <w:r w:rsidRPr="00BC3A88">
        <w:rPr>
          <w:rFonts w:ascii="Times New Roman" w:hAnsi="Times New Roman" w:cs="Times New Roman"/>
          <w:sz w:val="28"/>
          <w:szCs w:val="28"/>
        </w:rPr>
        <w:t>Оценочный лист</w:t>
      </w:r>
      <w:r w:rsidRPr="00BC3A88">
        <w:rPr>
          <w:rFonts w:ascii="Times New Roman" w:hAnsi="Times New Roman" w:cs="Times New Roman"/>
          <w:sz w:val="28"/>
          <w:szCs w:val="28"/>
        </w:rPr>
        <w:br/>
        <w:t xml:space="preserve">для расчета индекса готовности к отопительному периоду потребителей тепловой энергии, </w:t>
      </w:r>
      <w:proofErr w:type="spellStart"/>
      <w:r w:rsidRPr="00BC3A88">
        <w:rPr>
          <w:rFonts w:ascii="Times New Roman" w:hAnsi="Times New Roman" w:cs="Times New Roman"/>
          <w:sz w:val="28"/>
          <w:szCs w:val="28"/>
        </w:rPr>
        <w:t>теплопотребляющие</w:t>
      </w:r>
      <w:proofErr w:type="spellEnd"/>
      <w:r w:rsidRPr="00BC3A88">
        <w:rPr>
          <w:rFonts w:ascii="Times New Roman" w:hAnsi="Times New Roman" w:cs="Times New Roman"/>
          <w:sz w:val="28"/>
          <w:szCs w:val="28"/>
        </w:rPr>
        <w:t xml:space="preserve"> установки которых подключены (технологически присоединены) к системе теплоснабжения, приобретающих тепловую энергию (мощность), теплоноситель для использования на принадлежащих им на праве собственности или ином законном основании теплопотребляющих установках, управляющих организаций</w:t>
      </w:r>
    </w:p>
    <w:p w:rsidR="009A76D5" w:rsidRPr="009A76D5" w:rsidRDefault="009A76D5" w:rsidP="009A76D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0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835"/>
        <w:gridCol w:w="50"/>
        <w:gridCol w:w="1276"/>
        <w:gridCol w:w="12"/>
        <w:gridCol w:w="2822"/>
        <w:gridCol w:w="851"/>
        <w:gridCol w:w="1562"/>
        <w:gridCol w:w="2268"/>
        <w:gridCol w:w="45"/>
        <w:gridCol w:w="6"/>
        <w:gridCol w:w="1366"/>
        <w:gridCol w:w="6"/>
        <w:gridCol w:w="1270"/>
      </w:tblGrid>
      <w:tr w:rsidR="00333FE3" w:rsidRPr="009A76D5" w:rsidTr="00333F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3" w:rsidRPr="009A76D5" w:rsidRDefault="00333FE3" w:rsidP="00333F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N 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3" w:rsidRPr="009A76D5" w:rsidRDefault="00333FE3" w:rsidP="00333F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Обязательное требование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3" w:rsidRPr="009A76D5" w:rsidRDefault="00333FE3" w:rsidP="00333F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3" w:rsidRPr="009A76D5" w:rsidRDefault="00333FE3" w:rsidP="00333F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3" w:rsidRPr="009A76D5" w:rsidRDefault="00333FE3" w:rsidP="00333F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Вес показателя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3" w:rsidRPr="009A76D5" w:rsidRDefault="00333FE3" w:rsidP="00333F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3" w:rsidRPr="009A76D5" w:rsidRDefault="00333FE3" w:rsidP="00333F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Расчет показателей готовности (формула)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3" w:rsidRDefault="00333FE3" w:rsidP="00333F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  <w:p w:rsidR="00333FE3" w:rsidRPr="009A76D5" w:rsidRDefault="00333FE3" w:rsidP="00333F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FE3">
              <w:rPr>
                <w:rFonts w:ascii="Times New Roman" w:hAnsi="Times New Roman" w:cs="Times New Roman"/>
                <w:sz w:val="20"/>
                <w:szCs w:val="20"/>
              </w:rPr>
              <w:t>расчетное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3FE3" w:rsidRDefault="00333FE3" w:rsidP="00333F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аполняется комиссией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33FE3" w:rsidRPr="009A76D5" w:rsidRDefault="00333FE3" w:rsidP="00333F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амечание (в случае наличия, с указанием сроков устранения)</w:t>
            </w:r>
          </w:p>
        </w:tc>
      </w:tr>
      <w:tr w:rsidR="009A76D5" w:rsidRPr="009A76D5" w:rsidTr="00333F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ИНДЕКС ГОТОВНОСТИ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потр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= 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 закон о 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тепл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0,85 + 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жил. фонд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0,06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+ 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газ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0,02 + 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предп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0,05 + 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план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0,02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5" w:name="sub_24001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End w:id="55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требования, установленные </w:t>
            </w:r>
            <w:hyperlink r:id="rId58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частью 6 статьи 20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27 июля 2010 г. N 190-ФЗ "О теплоснабжении" (далее - Федеральный закон о теплоснабжении) (</w:t>
            </w:r>
            <w:hyperlink r:id="rId59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подпункт 11.1 пункта 11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Правил обеспечения готовности к отопительному периоду, утвержденных </w:t>
            </w:r>
            <w:hyperlink w:anchor="sub_0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приказом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Минэнерго России от 13 ноября 2024 г. N 2234 (далее - 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Правила):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выполнения требований </w:t>
            </w:r>
            <w:hyperlink r:id="rId60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Федерального закона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о теплоснабжении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 закон о 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тепл</w:t>
            </w:r>
            <w:proofErr w:type="spellEnd"/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 закон о 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тепл</w:t>
            </w:r>
            <w:proofErr w:type="spellEnd"/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= 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безопасн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0,8 + 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режим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0,03 + 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задолж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0,15 + 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учет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0,02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6" w:name="sub_24011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  <w:bookmarkEnd w:id="56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Обеспечивать эксплуатацию теплопотребляющих установок в соответствии с требованиями безопасности в сфере теплоснабжения, установленными </w:t>
            </w:r>
            <w:hyperlink r:id="rId61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статьей 23</w:t>
              </w:r>
            </w:hyperlink>
            <w:hyperlink r:id="rId62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  <w:vertAlign w:val="superscript"/>
                </w:rPr>
                <w:t> 2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 теплоснабжении (</w:t>
            </w:r>
            <w:hyperlink r:id="rId63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пункт 1 части 6 статьи 20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 теплоснабжении)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Документы, предусмотренные </w:t>
            </w:r>
            <w:hyperlink r:id="rId64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подпунктами 11.5.1 - 11.5.10 пункта 11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Правил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обеспечения эксплуатации теплопотребляющих установок в соответствии с требованиями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безопасн</w:t>
            </w:r>
            <w:proofErr w:type="spellEnd"/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безопасн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= 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промыв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0,3 1 + 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гидр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0,31 + 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арм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0,01 + 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отв</w:t>
            </w:r>
            <w:proofErr w:type="spellEnd"/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0,01 + 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испыт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0,31 + 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перечень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0,01 + 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экспл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/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произв.инстр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0,01 + 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паспорт.тепл.пункт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0,01 + 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шт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0,01 + 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регул.темпер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0,01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7" w:name="sub_24111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  <w:bookmarkEnd w:id="57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наличия акта промывки 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теплопотребляющей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промыв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8" w:name="sub_24112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  <w:bookmarkEnd w:id="58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актов о проведении наладки режимов потребления тепловой энергии и (или) теплоносителя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гидр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9" w:name="sub_24113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  <w:bookmarkEnd w:id="59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акта проверки (осмотра) запорной арматуры и арматуры постоянного регулирования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арм</w:t>
            </w:r>
            <w:proofErr w:type="spellEnd"/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0" w:name="sub_24114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  <w:bookmarkEnd w:id="60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назначения ответственных лиц за безопасную эксплуатацию тепловых энергоустановок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отв</w:t>
            </w:r>
            <w:proofErr w:type="spellEnd"/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1" w:name="sub_24115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1.1.5</w:t>
            </w:r>
            <w:bookmarkEnd w:id="61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актов о проведении испытаний на плотность и прочность (гидравлических испытаний) тепловых энергоустановок, включая трубопроводы тепловых сетей (при наличии) и участков тепловых вводов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испыт</w:t>
            </w:r>
            <w:proofErr w:type="spellEnd"/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2" w:name="sub_24116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1.1.6</w:t>
            </w:r>
            <w:bookmarkEnd w:id="62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наличия перечня производственных инструкций для безопасной эксплуатации котлов и вспомогательного оборудования в случае 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эксплуатации ОПО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перечень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3" w:name="sub_24117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1.1.7</w:t>
            </w:r>
            <w:bookmarkEnd w:id="63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эксплуатационных инструкций объектов теплоснабжения и (или) производственных инструкций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экспл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/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произв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.и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нстр</w:t>
            </w:r>
            <w:proofErr w:type="spellEnd"/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4" w:name="sub_24118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1.1.8</w:t>
            </w:r>
            <w:bookmarkEnd w:id="64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наличия паспортов тепловых пунктов и проектно-технической документации на здание в части внутренних систем теплоснабжения по 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теплопотребляющим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паспорт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.т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епл.пункт</w:t>
            </w:r>
            <w:proofErr w:type="spellEnd"/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5" w:name="sub_24119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1.1.9</w:t>
            </w:r>
            <w:bookmarkEnd w:id="65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наличия персонала, осуществляющего функции эксплуатационной, диспетчерской и аварийной служб или договоров на техническое обслуживание, 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энергосервисных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шт</w:t>
            </w:r>
            <w:proofErr w:type="spellEnd"/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6" w:name="sub_241110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1.1.10</w:t>
            </w:r>
            <w:bookmarkEnd w:id="66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актов или документов, подтверждающих работоспособность автоматических регуляторов температуры воды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регул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.т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емпер</w:t>
            </w:r>
            <w:proofErr w:type="spellEnd"/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7" w:name="sub_24012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bookmarkEnd w:id="67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Обеспечивать готовность к соблюдению указанного в договоре теплоснабжения режима потребления тепловой энергии (</w:t>
            </w:r>
            <w:hyperlink r:id="rId65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пункт 2 части 6 статьи 20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 теплоснабжении)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Документы, предусмотренные </w:t>
            </w:r>
            <w:hyperlink r:id="rId66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подпунктами 11.5.11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67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11.5.19 пункта 11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Правил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обеспечения соблюдения указанного в договоре теплоснабжения режима потребления тепловой энергии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режим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режим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= 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врез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0,5 + 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тех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.г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отов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0,5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8" w:name="sub_24121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  <w:bookmarkEnd w:id="68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актов осмотра объектов теплоснабжения и теплопотребляющих установок на предмет наличия несанкционированных врезок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врез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9" w:name="sub_24122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1.2.2</w:t>
            </w:r>
            <w:bookmarkEnd w:id="69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наличия актов проверки технической готовности 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теплопотребляющей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тех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.г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отов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0" w:name="sub_24013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bookmarkEnd w:id="70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Обеспечивать отсутствие задолженности за поставленные тепловую энергию (мощность), теплоноситель (</w:t>
            </w:r>
            <w:hyperlink r:id="rId68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пункт 3 части 6 статьи 20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 теплоснабжении)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Документы, предусмотренные </w:t>
            </w:r>
            <w:hyperlink r:id="rId69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подпунктами 11.5.12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70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11.5.13 пункта 11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Правил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отсутствия задолженности за поставленные тепловую энергию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задолж</w:t>
            </w:r>
            <w:proofErr w:type="spellEnd"/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задолж</w:t>
            </w:r>
            <w:proofErr w:type="spellEnd"/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= 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договор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0,05 + 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свер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0,95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1" w:name="sub_24131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1.3.1</w:t>
            </w:r>
            <w:bookmarkEnd w:id="71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заключенных договоров теплоснабжения и (или) договоров оказания услуг по поддержанию резервной тепловой мощности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договор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2" w:name="sub_24132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1.3.2</w:t>
            </w:r>
            <w:bookmarkEnd w:id="72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отсутствия задолженности либо подписанное сторонами соглашение, подтверждающее урегулирование с теплоснабжающей организацией порядка погашения всей существующей задолженности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свер</w:t>
            </w:r>
            <w:proofErr w:type="spellEnd"/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3" w:name="sub_24014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bookmarkEnd w:id="73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коммерческий учет тепловой энергии, теплоносителя в соответствии с требованиями, установленными </w:t>
            </w:r>
            <w:hyperlink r:id="rId71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статьей 19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Закона о теплоснабжении (</w:t>
            </w:r>
            <w:hyperlink r:id="rId72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пункт 4 части 6 статьи 20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 теплоснабжении)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Документы, предусмотренные </w:t>
            </w:r>
            <w:hyperlink r:id="rId73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подпунктами 11.5.14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74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11.5.15 пункта 11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Правил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организации коммерческого учета тепловой энергии, теплоносителя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учет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учет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= 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провер.уз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.у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ч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0,5 + 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провер.кип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0,5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4" w:name="sub_24141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1.4.1</w:t>
            </w:r>
            <w:bookmarkEnd w:id="74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акта проверки узла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провер.уз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.у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ч</w:t>
            </w:r>
            <w:proofErr w:type="spellEnd"/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5" w:name="sub_24142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1.4.2</w:t>
            </w:r>
            <w:bookmarkEnd w:id="75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наличия актов проверки контрольно-измерительных приборов в 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тепловом пункте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провер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ип</w:t>
            </w:r>
            <w:proofErr w:type="spellEnd"/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6" w:name="sub_24002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bookmarkEnd w:id="76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В случае эксплуатации жилищного фонда обеспечить выполнение требований </w:t>
            </w:r>
            <w:hyperlink r:id="rId75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Правил и норм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технической эксплуатации жилищного фонда, утвержденных </w:t>
            </w:r>
            <w:hyperlink r:id="rId76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постановлением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Госстроя Российской Федерации от 27 сентября 2003 N 170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  <w:hyperlink w:anchor="sub_24333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  <w:vertAlign w:val="superscript"/>
                </w:rPr>
                <w:t>3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(далее - Правила и нормы технической эксплуатации жилищного фонда) (</w:t>
            </w:r>
            <w:hyperlink r:id="rId77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подпункт 11.2 пункта 11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Правил)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выполнения </w:t>
            </w:r>
            <w:hyperlink r:id="rId78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Правил и норм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технической эксплуатации жилищного фонда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жил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.ф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онд</w:t>
            </w:r>
            <w:proofErr w:type="spellEnd"/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жил.фонд</w:t>
            </w:r>
            <w:proofErr w:type="spellEnd"/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= 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контур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0,7 + 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дезинф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0,3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7" w:name="sub_24021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bookmarkEnd w:id="77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выполнения работ по подготовке к отопительному периоду теплового контура здания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контур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8" w:name="sub_24022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bookmarkEnd w:id="78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дезинф</w:t>
            </w:r>
            <w:proofErr w:type="spellEnd"/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9" w:name="sub_24003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End w:id="79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Обеспечить выполнение требования, предусмотренного </w:t>
            </w:r>
            <w:hyperlink r:id="rId79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пунктом 11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Правил пользования газом и предоставления услуг по газоснабжению в Российской Федерации, утвержденных </w:t>
            </w:r>
            <w:hyperlink r:id="rId80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постановлением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Российской Федерации от 17 мая 2002 г. N 317,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(</w:t>
            </w:r>
            <w:hyperlink r:id="rId81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подпункт 11.3 пункта 11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Правил)</w:t>
            </w:r>
          </w:p>
        </w:tc>
        <w:tc>
          <w:tcPr>
            <w:tcW w:w="13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Для лиц, указанных в </w:t>
            </w:r>
            <w:hyperlink r:id="rId82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подпунктах 1.4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83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1.5 пункта 1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Правил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газ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газ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дым.вент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0,5 + 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догов.тех.обсл</w:t>
            </w:r>
            <w:proofErr w:type="spellEnd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* 0,5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0" w:name="sub_24031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bookmarkEnd w:id="80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акта обследования дымовых и вентиляционных каналов многоквартирных домов перед отопительным периодом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дым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.в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ент</w:t>
            </w:r>
            <w:proofErr w:type="spellEnd"/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1" w:name="sub_24032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bookmarkEnd w:id="81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действующего договора о техническом обслуживании и ремонте внутридомового газового оборудования в многоквартирном доме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догов</w:t>
            </w: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.т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ех.обсл</w:t>
            </w:r>
            <w:proofErr w:type="spellEnd"/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D5" w:rsidRPr="009A76D5" w:rsidTr="00333F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2" w:name="sub_24004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End w:id="82"/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Обеспечить выполнение в установленные сроки предписаний, влияющих на надежность работы в отопительный период, </w:t>
            </w:r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выданных федеральным органом исполнительной власти государственного энергетического надзора, федерального государственного надзора в области промышленной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выполнения предписаний, влияющих на надежность работы в отопительный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proofErr w:type="spellStart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предп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Не заполняется</w:t>
            </w:r>
          </w:p>
        </w:tc>
      </w:tr>
      <w:tr w:rsidR="009A76D5" w:rsidRPr="009A76D5" w:rsidTr="00333F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3" w:name="sub_24005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bookmarkEnd w:id="83"/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Обеспечить выполнение плана подготовки к отопительному периоду, предусмотренного </w:t>
            </w:r>
            <w:hyperlink r:id="rId84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пунктом 3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Правил, и составленного с учетом </w:t>
            </w:r>
            <w:hyperlink r:id="rId85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пункта 11.1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Правил технической эксплуатации тепловых энергоустановок (</w:t>
            </w:r>
            <w:hyperlink r:id="rId86" w:history="1">
              <w:r w:rsidRPr="009A76D5">
                <w:rPr>
                  <w:rStyle w:val="a8"/>
                  <w:rFonts w:ascii="Times New Roman" w:hAnsi="Times New Roman"/>
                  <w:sz w:val="20"/>
                  <w:szCs w:val="20"/>
                </w:rPr>
                <w:t>подпункт 11.5 пункта 11</w:t>
              </w:r>
            </w:hyperlink>
            <w:r w:rsidRPr="009A76D5">
              <w:rPr>
                <w:rFonts w:ascii="Times New Roman" w:hAnsi="Times New Roman" w:cs="Times New Roman"/>
                <w:sz w:val="20"/>
                <w:szCs w:val="20"/>
              </w:rPr>
              <w:t xml:space="preserve"> Правил)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Показатель наличия утвержденного плана подготовки к отопительному периоду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A76D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план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Наличие - 1</w:t>
            </w:r>
          </w:p>
          <w:p w:rsidR="009A76D5" w:rsidRPr="009A76D5" w:rsidRDefault="009A76D5" w:rsidP="00FA06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76D5">
              <w:rPr>
                <w:rFonts w:ascii="Times New Roman" w:hAnsi="Times New Roman" w:cs="Times New Roman"/>
                <w:sz w:val="20"/>
                <w:szCs w:val="20"/>
              </w:rPr>
              <w:t>Отсутствие - 0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D5" w:rsidRPr="009A76D5" w:rsidRDefault="009A76D5" w:rsidP="00FA06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76D5" w:rsidRDefault="009A76D5" w:rsidP="009A76D5">
      <w:pPr>
        <w:rPr>
          <w:rFonts w:ascii="Times New Roman" w:hAnsi="Times New Roman" w:cs="Times New Roman"/>
          <w:sz w:val="20"/>
          <w:szCs w:val="20"/>
        </w:rPr>
      </w:pPr>
    </w:p>
    <w:p w:rsidR="00B37D2F" w:rsidRDefault="00B37D2F" w:rsidP="009A76D5">
      <w:pPr>
        <w:rPr>
          <w:rFonts w:ascii="Times New Roman" w:hAnsi="Times New Roman" w:cs="Times New Roman"/>
          <w:sz w:val="20"/>
          <w:szCs w:val="20"/>
        </w:rPr>
      </w:pPr>
    </w:p>
    <w:p w:rsidR="00B37D2F" w:rsidRPr="009A76D5" w:rsidRDefault="00B37D2F" w:rsidP="009A76D5">
      <w:pPr>
        <w:rPr>
          <w:rFonts w:ascii="Times New Roman" w:hAnsi="Times New Roman" w:cs="Times New Roman"/>
          <w:sz w:val="20"/>
          <w:szCs w:val="20"/>
        </w:rPr>
      </w:pPr>
    </w:p>
    <w:p w:rsidR="004C5880" w:rsidRPr="009A76D5" w:rsidRDefault="004C5880" w:rsidP="001E130F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A76D5" w:rsidRDefault="009A76D5" w:rsidP="001E1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9A76D5" w:rsidSect="009A76D5">
          <w:pgSz w:w="16838" w:h="11906" w:orient="landscape"/>
          <w:pgMar w:top="992" w:right="1134" w:bottom="851" w:left="851" w:header="709" w:footer="709" w:gutter="0"/>
          <w:cols w:space="708"/>
          <w:docGrid w:linePitch="360"/>
        </w:sectPr>
      </w:pPr>
    </w:p>
    <w:p w:rsidR="004C5880" w:rsidRDefault="004C5880" w:rsidP="001E1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5880" w:rsidRDefault="004C5880" w:rsidP="001E1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5880" w:rsidRDefault="004C5880" w:rsidP="001E1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5880" w:rsidRDefault="004C5880" w:rsidP="001E1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5880" w:rsidRDefault="004C5880" w:rsidP="001E1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5880" w:rsidRDefault="004C5880" w:rsidP="001E1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5880" w:rsidRDefault="004C5880" w:rsidP="001E1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5880" w:rsidRDefault="004C5880" w:rsidP="001E1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5880" w:rsidRDefault="004C5880" w:rsidP="001E1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5880" w:rsidRDefault="004C5880" w:rsidP="001E1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5880" w:rsidRDefault="004C5880" w:rsidP="001E1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5880" w:rsidRDefault="004C5880" w:rsidP="001E1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5880" w:rsidRDefault="004C5880" w:rsidP="001E1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5880" w:rsidRDefault="004C5880" w:rsidP="001E1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3203" w:rsidRDefault="00D13203" w:rsidP="001E1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3203" w:rsidRDefault="00D13203" w:rsidP="001E1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3203" w:rsidRDefault="00D13203" w:rsidP="001E1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5880" w:rsidRDefault="004C5880" w:rsidP="00926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C5880" w:rsidSect="009A76D5">
      <w:pgSz w:w="11906" w:h="16838"/>
      <w:pgMar w:top="1134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5DC1"/>
    <w:multiLevelType w:val="multilevel"/>
    <w:tmpl w:val="5E2AF71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122C59E7"/>
    <w:multiLevelType w:val="hybridMultilevel"/>
    <w:tmpl w:val="11B0EABA"/>
    <w:lvl w:ilvl="0" w:tplc="16AE7B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7738A9"/>
    <w:multiLevelType w:val="hybridMultilevel"/>
    <w:tmpl w:val="B78E734C"/>
    <w:lvl w:ilvl="0" w:tplc="7346D096">
      <w:numFmt w:val="bullet"/>
      <w:lvlText w:val="•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8897E0A"/>
    <w:multiLevelType w:val="hybridMultilevel"/>
    <w:tmpl w:val="05D2C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1576D"/>
    <w:multiLevelType w:val="hybridMultilevel"/>
    <w:tmpl w:val="73BA0C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4814521"/>
    <w:multiLevelType w:val="hybridMultilevel"/>
    <w:tmpl w:val="979A7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A679A4"/>
    <w:multiLevelType w:val="hybridMultilevel"/>
    <w:tmpl w:val="DCD21C22"/>
    <w:lvl w:ilvl="0" w:tplc="7346D096">
      <w:numFmt w:val="bullet"/>
      <w:lvlText w:val="•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311ED4"/>
    <w:multiLevelType w:val="hybridMultilevel"/>
    <w:tmpl w:val="E6A6F0FA"/>
    <w:lvl w:ilvl="0" w:tplc="17545CD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3C626A3"/>
    <w:multiLevelType w:val="hybridMultilevel"/>
    <w:tmpl w:val="D674BC8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C886701"/>
    <w:multiLevelType w:val="hybridMultilevel"/>
    <w:tmpl w:val="ED9AB9F2"/>
    <w:lvl w:ilvl="0" w:tplc="8D78CD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F364C48"/>
    <w:multiLevelType w:val="hybridMultilevel"/>
    <w:tmpl w:val="4CB8C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D16014"/>
    <w:multiLevelType w:val="hybridMultilevel"/>
    <w:tmpl w:val="42E82D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7D1E2CFF"/>
    <w:multiLevelType w:val="hybridMultilevel"/>
    <w:tmpl w:val="DFC88EA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7"/>
  </w:num>
  <w:num w:numId="5">
    <w:abstractNumId w:val="0"/>
  </w:num>
  <w:num w:numId="6">
    <w:abstractNumId w:val="12"/>
  </w:num>
  <w:num w:numId="7">
    <w:abstractNumId w:val="10"/>
  </w:num>
  <w:num w:numId="8">
    <w:abstractNumId w:val="8"/>
  </w:num>
  <w:num w:numId="9">
    <w:abstractNumId w:val="11"/>
  </w:num>
  <w:num w:numId="10">
    <w:abstractNumId w:val="3"/>
  </w:num>
  <w:num w:numId="11">
    <w:abstractNumId w:val="4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E5009"/>
    <w:rsid w:val="00006346"/>
    <w:rsid w:val="00020850"/>
    <w:rsid w:val="00021FF4"/>
    <w:rsid w:val="00063D13"/>
    <w:rsid w:val="000722E2"/>
    <w:rsid w:val="00080479"/>
    <w:rsid w:val="00081B53"/>
    <w:rsid w:val="000945C1"/>
    <w:rsid w:val="000B75C9"/>
    <w:rsid w:val="000E1E1C"/>
    <w:rsid w:val="000F1F88"/>
    <w:rsid w:val="000F31E3"/>
    <w:rsid w:val="000F6C5E"/>
    <w:rsid w:val="00175B12"/>
    <w:rsid w:val="001E130F"/>
    <w:rsid w:val="001E7A4D"/>
    <w:rsid w:val="001F3FA0"/>
    <w:rsid w:val="00233FFB"/>
    <w:rsid w:val="002363E6"/>
    <w:rsid w:val="00245B70"/>
    <w:rsid w:val="002716DD"/>
    <w:rsid w:val="00272E45"/>
    <w:rsid w:val="002828B7"/>
    <w:rsid w:val="002D5212"/>
    <w:rsid w:val="002D648D"/>
    <w:rsid w:val="00333FE3"/>
    <w:rsid w:val="003441A8"/>
    <w:rsid w:val="003502B6"/>
    <w:rsid w:val="003513AA"/>
    <w:rsid w:val="00364FE2"/>
    <w:rsid w:val="00376C57"/>
    <w:rsid w:val="00391840"/>
    <w:rsid w:val="003A3ABE"/>
    <w:rsid w:val="003D22FA"/>
    <w:rsid w:val="00405C2F"/>
    <w:rsid w:val="00412B20"/>
    <w:rsid w:val="00412B79"/>
    <w:rsid w:val="00453043"/>
    <w:rsid w:val="0046139F"/>
    <w:rsid w:val="0049113A"/>
    <w:rsid w:val="00497E1E"/>
    <w:rsid w:val="004A6654"/>
    <w:rsid w:val="004C291F"/>
    <w:rsid w:val="004C5880"/>
    <w:rsid w:val="004C6523"/>
    <w:rsid w:val="0050791D"/>
    <w:rsid w:val="005113AB"/>
    <w:rsid w:val="00582061"/>
    <w:rsid w:val="00591499"/>
    <w:rsid w:val="00595D9B"/>
    <w:rsid w:val="005B16AC"/>
    <w:rsid w:val="005B195C"/>
    <w:rsid w:val="005C2C3D"/>
    <w:rsid w:val="005C52F2"/>
    <w:rsid w:val="005D1125"/>
    <w:rsid w:val="005D47D9"/>
    <w:rsid w:val="006001D1"/>
    <w:rsid w:val="00603015"/>
    <w:rsid w:val="00624701"/>
    <w:rsid w:val="006257E0"/>
    <w:rsid w:val="0063742F"/>
    <w:rsid w:val="006478A0"/>
    <w:rsid w:val="00653236"/>
    <w:rsid w:val="0066167D"/>
    <w:rsid w:val="006B6BAB"/>
    <w:rsid w:val="006C3AC7"/>
    <w:rsid w:val="006C65BF"/>
    <w:rsid w:val="006E54D1"/>
    <w:rsid w:val="006F31A1"/>
    <w:rsid w:val="006F3DD3"/>
    <w:rsid w:val="007019A9"/>
    <w:rsid w:val="00730BAE"/>
    <w:rsid w:val="007325C8"/>
    <w:rsid w:val="00746747"/>
    <w:rsid w:val="00751513"/>
    <w:rsid w:val="0075353E"/>
    <w:rsid w:val="00770329"/>
    <w:rsid w:val="007A25D2"/>
    <w:rsid w:val="007C4A27"/>
    <w:rsid w:val="007D259E"/>
    <w:rsid w:val="00840BE3"/>
    <w:rsid w:val="00860891"/>
    <w:rsid w:val="0086396A"/>
    <w:rsid w:val="0086715E"/>
    <w:rsid w:val="00883E54"/>
    <w:rsid w:val="00890A39"/>
    <w:rsid w:val="008A65FF"/>
    <w:rsid w:val="008B5B37"/>
    <w:rsid w:val="008C309F"/>
    <w:rsid w:val="008C42F8"/>
    <w:rsid w:val="008D0747"/>
    <w:rsid w:val="008D69CF"/>
    <w:rsid w:val="008F3399"/>
    <w:rsid w:val="008F55FB"/>
    <w:rsid w:val="00903EEA"/>
    <w:rsid w:val="00926A74"/>
    <w:rsid w:val="00934C76"/>
    <w:rsid w:val="009663FD"/>
    <w:rsid w:val="00987343"/>
    <w:rsid w:val="009A76D5"/>
    <w:rsid w:val="009B128B"/>
    <w:rsid w:val="009B1CC8"/>
    <w:rsid w:val="009B46E0"/>
    <w:rsid w:val="009D6399"/>
    <w:rsid w:val="009E0504"/>
    <w:rsid w:val="009E5009"/>
    <w:rsid w:val="009F7026"/>
    <w:rsid w:val="00A079B3"/>
    <w:rsid w:val="00A10231"/>
    <w:rsid w:val="00A111B3"/>
    <w:rsid w:val="00A3510A"/>
    <w:rsid w:val="00A8603D"/>
    <w:rsid w:val="00A87DA7"/>
    <w:rsid w:val="00A926CF"/>
    <w:rsid w:val="00A931D4"/>
    <w:rsid w:val="00A9632A"/>
    <w:rsid w:val="00AB0602"/>
    <w:rsid w:val="00AB1002"/>
    <w:rsid w:val="00AB5938"/>
    <w:rsid w:val="00AC26CD"/>
    <w:rsid w:val="00AD7B5E"/>
    <w:rsid w:val="00AF0867"/>
    <w:rsid w:val="00B06BA4"/>
    <w:rsid w:val="00B16511"/>
    <w:rsid w:val="00B22792"/>
    <w:rsid w:val="00B33CA8"/>
    <w:rsid w:val="00B36C0B"/>
    <w:rsid w:val="00B37D2F"/>
    <w:rsid w:val="00B51A54"/>
    <w:rsid w:val="00B66DA5"/>
    <w:rsid w:val="00B7022F"/>
    <w:rsid w:val="00B70C8B"/>
    <w:rsid w:val="00B82C41"/>
    <w:rsid w:val="00BA60C1"/>
    <w:rsid w:val="00BC3A88"/>
    <w:rsid w:val="00BC73B8"/>
    <w:rsid w:val="00BD290F"/>
    <w:rsid w:val="00BE4B93"/>
    <w:rsid w:val="00C03387"/>
    <w:rsid w:val="00C24260"/>
    <w:rsid w:val="00C33126"/>
    <w:rsid w:val="00C71BCC"/>
    <w:rsid w:val="00C97D24"/>
    <w:rsid w:val="00CF57E6"/>
    <w:rsid w:val="00CF75EB"/>
    <w:rsid w:val="00D13203"/>
    <w:rsid w:val="00D2731A"/>
    <w:rsid w:val="00D54DF3"/>
    <w:rsid w:val="00D74DB9"/>
    <w:rsid w:val="00D81850"/>
    <w:rsid w:val="00D96991"/>
    <w:rsid w:val="00DB31B7"/>
    <w:rsid w:val="00DB3753"/>
    <w:rsid w:val="00DB6B9C"/>
    <w:rsid w:val="00E44C3D"/>
    <w:rsid w:val="00E46932"/>
    <w:rsid w:val="00E47B16"/>
    <w:rsid w:val="00E52596"/>
    <w:rsid w:val="00E57201"/>
    <w:rsid w:val="00E71762"/>
    <w:rsid w:val="00E779DD"/>
    <w:rsid w:val="00EA07C2"/>
    <w:rsid w:val="00EC7873"/>
    <w:rsid w:val="00F073F1"/>
    <w:rsid w:val="00F17F8D"/>
    <w:rsid w:val="00F3071C"/>
    <w:rsid w:val="00F30E0F"/>
    <w:rsid w:val="00F45E5C"/>
    <w:rsid w:val="00F64993"/>
    <w:rsid w:val="00F8057F"/>
    <w:rsid w:val="00F940A9"/>
    <w:rsid w:val="00FA0647"/>
    <w:rsid w:val="00FA1CB4"/>
    <w:rsid w:val="00FD3603"/>
    <w:rsid w:val="00FE275E"/>
    <w:rsid w:val="00FE6C74"/>
    <w:rsid w:val="00FF1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3D"/>
  </w:style>
  <w:style w:type="paragraph" w:styleId="1">
    <w:name w:val="heading 1"/>
    <w:basedOn w:val="a"/>
    <w:next w:val="a"/>
    <w:link w:val="10"/>
    <w:uiPriority w:val="99"/>
    <w:qFormat/>
    <w:rsid w:val="009A76D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0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13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70329"/>
    <w:rPr>
      <w:color w:val="0000FF"/>
      <w:u w:val="single"/>
    </w:rPr>
  </w:style>
  <w:style w:type="table" w:styleId="a7">
    <w:name w:val="Table Grid"/>
    <w:basedOn w:val="a1"/>
    <w:rsid w:val="009B4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A76D5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9A76D5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9A76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9A76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2177489/20402" TargetMode="External"/><Relationship Id="rId18" Type="http://schemas.openxmlformats.org/officeDocument/2006/relationships/hyperlink" Target="https://internet.garant.ru/document/redirect/12177489/20407" TargetMode="External"/><Relationship Id="rId26" Type="http://schemas.openxmlformats.org/officeDocument/2006/relationships/hyperlink" Target="https://internet.garant.ru/document/redirect/11900785/5022" TargetMode="External"/><Relationship Id="rId39" Type="http://schemas.openxmlformats.org/officeDocument/2006/relationships/hyperlink" Target="https://internet.garant.ru/document/redirect/185671/597" TargetMode="External"/><Relationship Id="rId21" Type="http://schemas.openxmlformats.org/officeDocument/2006/relationships/image" Target="media/image1.emf"/><Relationship Id="rId34" Type="http://schemas.openxmlformats.org/officeDocument/2006/relationships/hyperlink" Target="https://internet.garant.ru/document/redirect/185671/473" TargetMode="External"/><Relationship Id="rId42" Type="http://schemas.openxmlformats.org/officeDocument/2006/relationships/hyperlink" Target="https://internet.garant.ru/document/redirect/185671/625" TargetMode="External"/><Relationship Id="rId47" Type="http://schemas.openxmlformats.org/officeDocument/2006/relationships/hyperlink" Target="https://internet.garant.ru/document/redirect/185671/852" TargetMode="External"/><Relationship Id="rId50" Type="http://schemas.openxmlformats.org/officeDocument/2006/relationships/hyperlink" Target="https://internet.garant.ru/document/redirect/185671/911" TargetMode="External"/><Relationship Id="rId55" Type="http://schemas.openxmlformats.org/officeDocument/2006/relationships/hyperlink" Target="https://internet.garant.ru/document/redirect/411024354/10092" TargetMode="External"/><Relationship Id="rId63" Type="http://schemas.openxmlformats.org/officeDocument/2006/relationships/hyperlink" Target="https://internet.garant.ru/document/redirect/12177489/20601" TargetMode="External"/><Relationship Id="rId68" Type="http://schemas.openxmlformats.org/officeDocument/2006/relationships/hyperlink" Target="https://internet.garant.ru/document/redirect/12177489/20603" TargetMode="External"/><Relationship Id="rId76" Type="http://schemas.openxmlformats.org/officeDocument/2006/relationships/hyperlink" Target="https://internet.garant.ru/document/redirect/12132859/0" TargetMode="External"/><Relationship Id="rId84" Type="http://schemas.openxmlformats.org/officeDocument/2006/relationships/hyperlink" Target="https://internet.garant.ru/document/redirect/411024354/1003" TargetMode="External"/><Relationship Id="rId7" Type="http://schemas.openxmlformats.org/officeDocument/2006/relationships/hyperlink" Target="https://internet.garant.ru/document/redirect/411024354/10091" TargetMode="External"/><Relationship Id="rId71" Type="http://schemas.openxmlformats.org/officeDocument/2006/relationships/hyperlink" Target="https://internet.garant.ru/document/redirect/12177489/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2177489/20405" TargetMode="External"/><Relationship Id="rId29" Type="http://schemas.openxmlformats.org/officeDocument/2006/relationships/hyperlink" Target="https://internet.garant.ru/document/redirect/185671/236" TargetMode="External"/><Relationship Id="rId11" Type="http://schemas.openxmlformats.org/officeDocument/2006/relationships/hyperlink" Target="https://internet.garant.ru/document/redirect/185671/1000" TargetMode="External"/><Relationship Id="rId24" Type="http://schemas.openxmlformats.org/officeDocument/2006/relationships/hyperlink" Target="https://internet.garant.ru/document/redirect/12177489/40112" TargetMode="External"/><Relationship Id="rId32" Type="http://schemas.openxmlformats.org/officeDocument/2006/relationships/hyperlink" Target="https://internet.garant.ru/document/redirect/185671/448" TargetMode="External"/><Relationship Id="rId37" Type="http://schemas.openxmlformats.org/officeDocument/2006/relationships/hyperlink" Target="https://internet.garant.ru/document/redirect/185671/581" TargetMode="External"/><Relationship Id="rId40" Type="http://schemas.openxmlformats.org/officeDocument/2006/relationships/hyperlink" Target="https://internet.garant.ru/document/redirect/185671/613" TargetMode="External"/><Relationship Id="rId45" Type="http://schemas.openxmlformats.org/officeDocument/2006/relationships/hyperlink" Target="https://internet.garant.ru/document/redirect/185671/674" TargetMode="External"/><Relationship Id="rId53" Type="http://schemas.openxmlformats.org/officeDocument/2006/relationships/hyperlink" Target="https://internet.garant.ru/document/redirect/400165158/1396" TargetMode="External"/><Relationship Id="rId58" Type="http://schemas.openxmlformats.org/officeDocument/2006/relationships/hyperlink" Target="https://internet.garant.ru/document/redirect/12177489/206" TargetMode="External"/><Relationship Id="rId66" Type="http://schemas.openxmlformats.org/officeDocument/2006/relationships/hyperlink" Target="https://internet.garant.ru/document/redirect/411024354/111511" TargetMode="External"/><Relationship Id="rId74" Type="http://schemas.openxmlformats.org/officeDocument/2006/relationships/hyperlink" Target="https://internet.garant.ru/document/redirect/411024354/111515" TargetMode="External"/><Relationship Id="rId79" Type="http://schemas.openxmlformats.org/officeDocument/2006/relationships/hyperlink" Target="https://internet.garant.ru/document/redirect/184452/1011" TargetMode="External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internet.garant.ru/document/redirect/12177489/2302" TargetMode="External"/><Relationship Id="rId82" Type="http://schemas.openxmlformats.org/officeDocument/2006/relationships/hyperlink" Target="https://internet.garant.ru/document/redirect/411024354/10014" TargetMode="External"/><Relationship Id="rId19" Type="http://schemas.openxmlformats.org/officeDocument/2006/relationships/hyperlink" Target="https://internet.garant.ru/document/redirect/411024354/193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77489/20401" TargetMode="External"/><Relationship Id="rId14" Type="http://schemas.openxmlformats.org/officeDocument/2006/relationships/hyperlink" Target="https://internet.garant.ru/document/redirect/12177489/20403" TargetMode="External"/><Relationship Id="rId22" Type="http://schemas.openxmlformats.org/officeDocument/2006/relationships/hyperlink" Target="https://internet.garant.ru/document/redirect/12177489/20408" TargetMode="External"/><Relationship Id="rId27" Type="http://schemas.openxmlformats.org/officeDocument/2006/relationships/hyperlink" Target="https://internet.garant.ru/document/redirect/185671/147" TargetMode="External"/><Relationship Id="rId30" Type="http://schemas.openxmlformats.org/officeDocument/2006/relationships/hyperlink" Target="https://internet.garant.ru/document/redirect/185671/299" TargetMode="External"/><Relationship Id="rId35" Type="http://schemas.openxmlformats.org/officeDocument/2006/relationships/hyperlink" Target="https://internet.garant.ru/document/redirect/185671/474" TargetMode="External"/><Relationship Id="rId43" Type="http://schemas.openxmlformats.org/officeDocument/2006/relationships/hyperlink" Target="https://internet.garant.ru/document/redirect/185671/627" TargetMode="External"/><Relationship Id="rId48" Type="http://schemas.openxmlformats.org/officeDocument/2006/relationships/hyperlink" Target="https://internet.garant.ru/document/redirect/185671/907" TargetMode="External"/><Relationship Id="rId56" Type="http://schemas.openxmlformats.org/officeDocument/2006/relationships/hyperlink" Target="https://internet.garant.ru/document/redirect/411024354/1003" TargetMode="External"/><Relationship Id="rId64" Type="http://schemas.openxmlformats.org/officeDocument/2006/relationships/hyperlink" Target="https://internet.garant.ru/document/redirect/411024354/11151" TargetMode="External"/><Relationship Id="rId69" Type="http://schemas.openxmlformats.org/officeDocument/2006/relationships/hyperlink" Target="https://internet.garant.ru/document/redirect/411024354/111512" TargetMode="External"/><Relationship Id="rId77" Type="http://schemas.openxmlformats.org/officeDocument/2006/relationships/hyperlink" Target="https://internet.garant.ru/document/redirect/411024354/10112" TargetMode="External"/><Relationship Id="rId8" Type="http://schemas.openxmlformats.org/officeDocument/2006/relationships/hyperlink" Target="https://internet.garant.ru/document/redirect/12177489/0" TargetMode="External"/><Relationship Id="rId51" Type="http://schemas.openxmlformats.org/officeDocument/2006/relationships/hyperlink" Target="https://internet.garant.ru/document/redirect/185671/955" TargetMode="External"/><Relationship Id="rId72" Type="http://schemas.openxmlformats.org/officeDocument/2006/relationships/hyperlink" Target="https://internet.garant.ru/document/redirect/12177489/20604" TargetMode="External"/><Relationship Id="rId80" Type="http://schemas.openxmlformats.org/officeDocument/2006/relationships/hyperlink" Target="https://internet.garant.ru/document/redirect/184452/0" TargetMode="External"/><Relationship Id="rId85" Type="http://schemas.openxmlformats.org/officeDocument/2006/relationships/hyperlink" Target="https://internet.garant.ru/document/redirect/185671/907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ternet.garant.ru/document/redirect/400165158/1000" TargetMode="External"/><Relationship Id="rId17" Type="http://schemas.openxmlformats.org/officeDocument/2006/relationships/hyperlink" Target="https://internet.garant.ru/document/redirect/12177489/20406" TargetMode="External"/><Relationship Id="rId25" Type="http://schemas.openxmlformats.org/officeDocument/2006/relationships/hyperlink" Target="https://internet.garant.ru/document/redirect/12177489/40112" TargetMode="External"/><Relationship Id="rId33" Type="http://schemas.openxmlformats.org/officeDocument/2006/relationships/hyperlink" Target="https://internet.garant.ru/document/redirect/185671/468" TargetMode="External"/><Relationship Id="rId38" Type="http://schemas.openxmlformats.org/officeDocument/2006/relationships/hyperlink" Target="https://internet.garant.ru/document/redirect/185671/591" TargetMode="External"/><Relationship Id="rId46" Type="http://schemas.openxmlformats.org/officeDocument/2006/relationships/hyperlink" Target="https://internet.garant.ru/document/redirect/185671/675" TargetMode="External"/><Relationship Id="rId59" Type="http://schemas.openxmlformats.org/officeDocument/2006/relationships/hyperlink" Target="https://internet.garant.ru/document/redirect/411024354/10111" TargetMode="External"/><Relationship Id="rId67" Type="http://schemas.openxmlformats.org/officeDocument/2006/relationships/hyperlink" Target="https://internet.garant.ru/document/redirect/411024354/111519" TargetMode="External"/><Relationship Id="rId20" Type="http://schemas.openxmlformats.org/officeDocument/2006/relationships/hyperlink" Target="https://internet.garant.ru/document/redirect/411024354/19323" TargetMode="External"/><Relationship Id="rId41" Type="http://schemas.openxmlformats.org/officeDocument/2006/relationships/hyperlink" Target="https://internet.garant.ru/document/redirect/185671/617" TargetMode="External"/><Relationship Id="rId54" Type="http://schemas.openxmlformats.org/officeDocument/2006/relationships/hyperlink" Target="https://internet.garant.ru/document/redirect/400165158/1403" TargetMode="External"/><Relationship Id="rId62" Type="http://schemas.openxmlformats.org/officeDocument/2006/relationships/hyperlink" Target="https://internet.garant.ru/document/redirect/12177489/2302" TargetMode="External"/><Relationship Id="rId70" Type="http://schemas.openxmlformats.org/officeDocument/2006/relationships/hyperlink" Target="https://internet.garant.ru/document/redirect/411024354/111513" TargetMode="External"/><Relationship Id="rId75" Type="http://schemas.openxmlformats.org/officeDocument/2006/relationships/hyperlink" Target="https://internet.garant.ru/document/redirect/12132859/1000" TargetMode="External"/><Relationship Id="rId83" Type="http://schemas.openxmlformats.org/officeDocument/2006/relationships/hyperlink" Target="https://internet.garant.ru/document/redirect/411024354/10015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12177489/204" TargetMode="External"/><Relationship Id="rId15" Type="http://schemas.openxmlformats.org/officeDocument/2006/relationships/hyperlink" Target="https://internet.garant.ru/document/redirect/12177489/20404" TargetMode="External"/><Relationship Id="rId23" Type="http://schemas.openxmlformats.org/officeDocument/2006/relationships/hyperlink" Target="https://internet.garant.ru/document/redirect/12177489/20409" TargetMode="External"/><Relationship Id="rId28" Type="http://schemas.openxmlformats.org/officeDocument/2006/relationships/hyperlink" Target="https://internet.garant.ru/document/redirect/185671/148" TargetMode="External"/><Relationship Id="rId36" Type="http://schemas.openxmlformats.org/officeDocument/2006/relationships/hyperlink" Target="https://internet.garant.ru/document/redirect/185671/494" TargetMode="External"/><Relationship Id="rId49" Type="http://schemas.openxmlformats.org/officeDocument/2006/relationships/hyperlink" Target="https://internet.garant.ru/document/redirect/185671/908" TargetMode="External"/><Relationship Id="rId57" Type="http://schemas.openxmlformats.org/officeDocument/2006/relationships/hyperlink" Target="https://internet.garant.ru/document/redirect/411024354/10093" TargetMode="External"/><Relationship Id="rId10" Type="http://schemas.openxmlformats.org/officeDocument/2006/relationships/hyperlink" Target="https://internet.garant.ru/document/redirect/405399745/1000" TargetMode="External"/><Relationship Id="rId31" Type="http://schemas.openxmlformats.org/officeDocument/2006/relationships/hyperlink" Target="https://internet.garant.ru/document/redirect/185671/325" TargetMode="External"/><Relationship Id="rId44" Type="http://schemas.openxmlformats.org/officeDocument/2006/relationships/hyperlink" Target="https://internet.garant.ru/document/redirect/185671/663" TargetMode="External"/><Relationship Id="rId52" Type="http://schemas.openxmlformats.org/officeDocument/2006/relationships/hyperlink" Target="https://internet.garant.ru/document/redirect/400165158/1394" TargetMode="External"/><Relationship Id="rId60" Type="http://schemas.openxmlformats.org/officeDocument/2006/relationships/hyperlink" Target="https://internet.garant.ru/document/redirect/12177489/0" TargetMode="External"/><Relationship Id="rId65" Type="http://schemas.openxmlformats.org/officeDocument/2006/relationships/hyperlink" Target="https://internet.garant.ru/document/redirect/12177489/20602" TargetMode="External"/><Relationship Id="rId73" Type="http://schemas.openxmlformats.org/officeDocument/2006/relationships/hyperlink" Target="https://internet.garant.ru/document/redirect/411024354/111514" TargetMode="External"/><Relationship Id="rId78" Type="http://schemas.openxmlformats.org/officeDocument/2006/relationships/hyperlink" Target="https://internet.garant.ru/document/redirect/12132859/1000" TargetMode="External"/><Relationship Id="rId81" Type="http://schemas.openxmlformats.org/officeDocument/2006/relationships/hyperlink" Target="https://internet.garant.ru/document/redirect/411024354/10113" TargetMode="External"/><Relationship Id="rId86" Type="http://schemas.openxmlformats.org/officeDocument/2006/relationships/hyperlink" Target="https://internet.garant.ru/document/redirect/411024354/101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1661575-FAFE-4837-BCC8-6F3C111C2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31</Pages>
  <Words>7426</Words>
  <Characters>42329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Сибирский</Company>
  <LinksUpToDate>false</LinksUpToDate>
  <CharactersWithSpaces>49656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112</cp:revision>
  <cp:lastPrinted>2025-09-08T06:54:00Z</cp:lastPrinted>
  <dcterms:created xsi:type="dcterms:W3CDTF">2016-01-27T11:23:00Z</dcterms:created>
  <dcterms:modified xsi:type="dcterms:W3CDTF">2025-09-17T07:54:00Z</dcterms:modified>
</cp:coreProperties>
</file>