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DA" w:rsidRPr="00E478DA" w:rsidRDefault="00E478DA" w:rsidP="00E478DA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D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Алтайскому краю информирует </w:t>
      </w:r>
      <w:r w:rsidRPr="00E478DA">
        <w:rPr>
          <w:rFonts w:ascii="Times New Roman" w:hAnsi="Times New Roman" w:cs="Times New Roman"/>
          <w:b/>
          <w:sz w:val="28"/>
          <w:szCs w:val="28"/>
        </w:rPr>
        <w:br/>
        <w:t xml:space="preserve">об утверждении </w:t>
      </w:r>
      <w:r w:rsidRPr="00E478DA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E478DA">
        <w:rPr>
          <w:rFonts w:ascii="Times New Roman" w:hAnsi="Times New Roman" w:cs="Times New Roman"/>
          <w:b/>
          <w:sz w:val="28"/>
          <w:szCs w:val="28"/>
        </w:rPr>
        <w:t xml:space="preserve">-схем для внесения в ЕГРН сведений </w:t>
      </w:r>
      <w:r w:rsidRPr="00E478DA">
        <w:rPr>
          <w:rFonts w:ascii="Times New Roman" w:hAnsi="Times New Roman" w:cs="Times New Roman"/>
          <w:b/>
          <w:sz w:val="28"/>
          <w:szCs w:val="28"/>
        </w:rPr>
        <w:br/>
        <w:t>о границах, зонах и территориях</w:t>
      </w:r>
    </w:p>
    <w:p w:rsidR="00E478DA" w:rsidRPr="00E478DA" w:rsidRDefault="00E478DA" w:rsidP="00E478DA">
      <w:pPr>
        <w:spacing w:after="100"/>
        <w:rPr>
          <w:rFonts w:ascii="Times New Roman" w:hAnsi="Times New Roman" w:cs="Times New Roman"/>
          <w:b/>
          <w:sz w:val="28"/>
          <w:szCs w:val="28"/>
        </w:rPr>
      </w:pPr>
    </w:p>
    <w:p w:rsidR="00E478DA" w:rsidRPr="00E478DA" w:rsidRDefault="00E478DA" w:rsidP="00E4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Алтайскому краю </w:t>
      </w:r>
      <w:r w:rsidRPr="00E478DA">
        <w:rPr>
          <w:rFonts w:ascii="Times New Roman" w:hAnsi="Times New Roman" w:cs="Times New Roman"/>
          <w:sz w:val="28"/>
          <w:szCs w:val="28"/>
        </w:rPr>
        <w:t xml:space="preserve">информирует, 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Приказом Росреестра от 28.10.2022 № </w:t>
      </w:r>
      <w:proofErr w:type="gramStart"/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/0414 утверждены </w:t>
      </w:r>
      <w:r w:rsidRPr="00E478D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XML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-схемы, используемые для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формирования </w:t>
      </w:r>
      <w:r w:rsidRPr="00E478D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XML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-документов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 границ Единого государственного реестра недвижимости и в части представления карты (плана) объекта землеустройства в форме электронного документа.</w:t>
      </w:r>
    </w:p>
    <w:p w:rsidR="00E478DA" w:rsidRPr="00E478DA" w:rsidRDefault="00E478DA" w:rsidP="00E478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отметила </w:t>
      </w:r>
      <w:r w:rsidRPr="00E478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Елена Саулина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заместитель руководителя Управления Росреестра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Приказ вступает в силу с 1 декабря 2022 года, при этом с указанной даты утрачивают силу пункты 1.1, 1.2, 1.3, 1.8, 1.9 приказа Росреестра от 1 августа 2014 г. № </w:t>
      </w:r>
      <w:proofErr w:type="gramStart"/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</w:t>
      </w:r>
      <w:proofErr w:type="gramEnd"/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/369 «О реализации информационного взаимодействия при ведении государственного кадастра недвижимости </w:t>
      </w:r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br/>
        <w:t>в электронном виде» и подпункты «а», «г», «е» пункта 1 приказа Росреестра от 15 сентября 2016 г. № П/0465 «О внесении изменений в приказ Федеральной службы государственной регистрации, кадастра и картографии от 1 августа 2014 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 </w:t>
      </w:r>
      <w:proofErr w:type="gramStart"/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</w:t>
      </w:r>
      <w:proofErr w:type="gramEnd"/>
      <w:r w:rsidRPr="00E478D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/369 «О реализации информационного взаимодействия при ведении государственного кадастра недвижимости в электронном виде</w:t>
      </w:r>
      <w:r w:rsidRPr="00E478DA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D51B53" w:rsidRPr="00D51B53" w:rsidRDefault="00D51B53" w:rsidP="00D5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C1" w:rsidRDefault="005230C1">
      <w:pPr>
        <w:spacing w:after="0" w:line="240" w:lineRule="auto"/>
      </w:pPr>
      <w:r>
        <w:separator/>
      </w:r>
    </w:p>
  </w:endnote>
  <w:endnote w:type="continuationSeparator" w:id="0">
    <w:p w:rsidR="005230C1" w:rsidRDefault="0052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C1" w:rsidRDefault="005230C1">
      <w:pPr>
        <w:spacing w:after="0" w:line="240" w:lineRule="auto"/>
      </w:pPr>
      <w:r>
        <w:separator/>
      </w:r>
    </w:p>
  </w:footnote>
  <w:footnote w:type="continuationSeparator" w:id="0">
    <w:p w:rsidR="005230C1" w:rsidRDefault="0052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6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7355"/>
    <w:rsid w:val="00064EC6"/>
    <w:rsid w:val="000C19AE"/>
    <w:rsid w:val="000D4E58"/>
    <w:rsid w:val="000E2197"/>
    <w:rsid w:val="00101E95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858D6"/>
    <w:rsid w:val="003A2E25"/>
    <w:rsid w:val="003C5AED"/>
    <w:rsid w:val="00400B5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69FC"/>
    <w:rsid w:val="004F550F"/>
    <w:rsid w:val="005007C6"/>
    <w:rsid w:val="005146AB"/>
    <w:rsid w:val="005230C1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77D8"/>
    <w:rsid w:val="00732A6D"/>
    <w:rsid w:val="00733BBA"/>
    <w:rsid w:val="00761DE6"/>
    <w:rsid w:val="00770107"/>
    <w:rsid w:val="00777C49"/>
    <w:rsid w:val="00785522"/>
    <w:rsid w:val="00792444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243FB"/>
    <w:rsid w:val="009274FB"/>
    <w:rsid w:val="00944358"/>
    <w:rsid w:val="00963804"/>
    <w:rsid w:val="00972397"/>
    <w:rsid w:val="00982FE8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3F18"/>
    <w:rsid w:val="00C667E4"/>
    <w:rsid w:val="00C74A33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D5464"/>
    <w:rsid w:val="00DE178C"/>
    <w:rsid w:val="00E14399"/>
    <w:rsid w:val="00E40522"/>
    <w:rsid w:val="00E4274E"/>
    <w:rsid w:val="00E46A8B"/>
    <w:rsid w:val="00E478DA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6972"/>
    <w:rsid w:val="00F970B9"/>
    <w:rsid w:val="00FB1235"/>
    <w:rsid w:val="00FB1B36"/>
    <w:rsid w:val="00FB5086"/>
    <w:rsid w:val="00FD7ED8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2022-12-06T03:28:00Z</cp:lastPrinted>
  <dcterms:created xsi:type="dcterms:W3CDTF">2022-11-24T07:12:00Z</dcterms:created>
  <dcterms:modified xsi:type="dcterms:W3CDTF">2022-12-06T03:28:00Z</dcterms:modified>
</cp:coreProperties>
</file>