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C6" w:rsidRPr="000816C6" w:rsidRDefault="000816C6" w:rsidP="000816C6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0816C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ПРОЕКТ для общественного обсуждения программы профилактики рисков причинения вреда (ущерба) охраняемым законом ценностям по муниципальному земельному </w:t>
      </w:r>
      <w:r w:rsidR="00D475E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контролю. Сроки обсуждения: с 01.10.2022 по 01.11</w:t>
      </w:r>
      <w:r w:rsidR="00AF1FC3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.2022</w:t>
      </w:r>
      <w:r w:rsidRPr="000816C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гг.</w:t>
      </w:r>
    </w:p>
    <w:p w:rsidR="000816C6" w:rsidRPr="000816C6" w:rsidRDefault="00D475E8" w:rsidP="000816C6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30 сентября</w:t>
      </w:r>
      <w:r w:rsidR="00AF1FC3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 xml:space="preserve"> 2022</w:t>
      </w:r>
    </w:p>
    <w:p w:rsidR="002C4DEC" w:rsidRPr="00BE3028" w:rsidRDefault="002C4DEC" w:rsidP="002C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2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Родинский район Алтайского края на 202</w:t>
      </w:r>
      <w:r w:rsidR="00AF1FC3">
        <w:rPr>
          <w:rFonts w:ascii="Times New Roman" w:hAnsi="Times New Roman" w:cs="Times New Roman"/>
          <w:sz w:val="28"/>
          <w:szCs w:val="28"/>
        </w:rPr>
        <w:t>3</w:t>
      </w:r>
      <w:r w:rsidRPr="00BE302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C4DEC" w:rsidRPr="002967E2" w:rsidRDefault="002C4DEC" w:rsidP="002C4DE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4DEC" w:rsidRPr="002967E2" w:rsidRDefault="002C4DEC" w:rsidP="002C4DEC">
      <w:pPr>
        <w:pStyle w:val="ConsPlusNormal"/>
        <w:ind w:left="720"/>
        <w:jc w:val="center"/>
        <w:rPr>
          <w:b/>
          <w:sz w:val="28"/>
          <w:szCs w:val="28"/>
        </w:rPr>
      </w:pPr>
    </w:p>
    <w:p w:rsidR="002C4DEC" w:rsidRPr="002967E2" w:rsidRDefault="002C4DEC" w:rsidP="002C4DEC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2C4DEC" w:rsidRPr="002967E2" w:rsidRDefault="002C4DEC" w:rsidP="002C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>Родинского</w:t>
      </w:r>
      <w:r w:rsidRPr="002967E2">
        <w:rPr>
          <w:rFonts w:ascii="Times New Roman" w:hAnsi="Times New Roman" w:cs="Times New Roman"/>
          <w:sz w:val="28"/>
          <w:szCs w:val="28"/>
        </w:rPr>
        <w:t xml:space="preserve"> района (далее – муниципальный земельный контроль).</w:t>
      </w: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9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Родинского</w:t>
      </w:r>
      <w:r w:rsidRPr="002967E2">
        <w:rPr>
          <w:rFonts w:ascii="Times New Roman" w:hAnsi="Times New Roman" w:cs="Times New Roman"/>
          <w:sz w:val="28"/>
          <w:szCs w:val="28"/>
        </w:rPr>
        <w:t xml:space="preserve"> района осуществляет контроль за соблюдением: </w:t>
      </w: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lastRenderedPageBreak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C4DEC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2C4DEC" w:rsidRPr="002967E2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E2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Родинский </w:t>
      </w:r>
      <w:r w:rsidRPr="002967E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2967E2">
        <w:rPr>
          <w:rFonts w:ascii="Times New Roman" w:hAnsi="Times New Roman" w:cs="Times New Roman"/>
          <w:sz w:val="28"/>
          <w:szCs w:val="28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2967E2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2967E2">
        <w:rPr>
          <w:rFonts w:ascii="Times New Roman" w:hAnsi="Times New Roman" w:cs="Times New Roman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7D1E07" w:rsidRDefault="002C4DEC" w:rsidP="002C4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73">
        <w:rPr>
          <w:rFonts w:ascii="Times New Roman" w:hAnsi="Times New Roman" w:cs="Times New Roman"/>
          <w:sz w:val="28"/>
          <w:szCs w:val="28"/>
        </w:rPr>
        <w:t>В</w:t>
      </w:r>
      <w:r w:rsidR="00E53696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</w:t>
      </w:r>
      <w:r w:rsidR="007D1E07">
        <w:rPr>
          <w:rFonts w:ascii="Times New Roman" w:hAnsi="Times New Roman" w:cs="Times New Roman"/>
          <w:sz w:val="28"/>
          <w:szCs w:val="28"/>
        </w:rPr>
        <w:t>ации от 10 марта 2022г. №336 «О</w:t>
      </w:r>
      <w:r w:rsidR="00E53696">
        <w:rPr>
          <w:rFonts w:ascii="Times New Roman" w:hAnsi="Times New Roman" w:cs="Times New Roman"/>
          <w:sz w:val="28"/>
          <w:szCs w:val="28"/>
        </w:rPr>
        <w:t>б особенностях</w:t>
      </w:r>
      <w:r w:rsidR="007D1E07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государственного контроля (надзора), муниципального контроля»</w:t>
      </w:r>
      <w:r w:rsidRPr="00505573">
        <w:rPr>
          <w:rFonts w:ascii="Times New Roman" w:hAnsi="Times New Roman" w:cs="Times New Roman"/>
          <w:sz w:val="28"/>
          <w:szCs w:val="28"/>
        </w:rPr>
        <w:t xml:space="preserve"> </w:t>
      </w:r>
      <w:r w:rsidR="007D1E07">
        <w:rPr>
          <w:rFonts w:ascii="Times New Roman" w:hAnsi="Times New Roman" w:cs="Times New Roman"/>
          <w:sz w:val="28"/>
          <w:szCs w:val="28"/>
        </w:rPr>
        <w:t xml:space="preserve">в </w:t>
      </w:r>
      <w:r w:rsidRPr="00505573">
        <w:rPr>
          <w:rFonts w:ascii="Times New Roman" w:hAnsi="Times New Roman" w:cs="Times New Roman"/>
          <w:sz w:val="28"/>
          <w:szCs w:val="28"/>
        </w:rPr>
        <w:t>202</w:t>
      </w:r>
      <w:r w:rsidR="00E53696">
        <w:rPr>
          <w:rFonts w:ascii="Times New Roman" w:hAnsi="Times New Roman" w:cs="Times New Roman"/>
          <w:sz w:val="28"/>
          <w:szCs w:val="28"/>
        </w:rPr>
        <w:t>2</w:t>
      </w:r>
      <w:r w:rsidRPr="00505573">
        <w:rPr>
          <w:rFonts w:ascii="Times New Roman" w:hAnsi="Times New Roman" w:cs="Times New Roman"/>
          <w:sz w:val="28"/>
          <w:szCs w:val="28"/>
        </w:rPr>
        <w:t xml:space="preserve"> году</w:t>
      </w:r>
      <w:r w:rsidR="007D1E07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</w:t>
      </w:r>
      <w:r w:rsidRPr="00505573">
        <w:rPr>
          <w:rFonts w:ascii="Times New Roman" w:hAnsi="Times New Roman" w:cs="Times New Roman"/>
          <w:sz w:val="28"/>
          <w:szCs w:val="28"/>
        </w:rPr>
        <w:t xml:space="preserve"> </w:t>
      </w:r>
      <w:r w:rsidR="00E53696">
        <w:rPr>
          <w:rFonts w:ascii="Times New Roman" w:hAnsi="Times New Roman" w:cs="Times New Roman"/>
          <w:sz w:val="28"/>
          <w:szCs w:val="28"/>
        </w:rPr>
        <w:t xml:space="preserve">не </w:t>
      </w:r>
      <w:r w:rsidR="007D1E07">
        <w:rPr>
          <w:rFonts w:ascii="Times New Roman" w:hAnsi="Times New Roman" w:cs="Times New Roman"/>
          <w:sz w:val="28"/>
          <w:szCs w:val="28"/>
        </w:rPr>
        <w:t>проводились.</w:t>
      </w:r>
    </w:p>
    <w:p w:rsidR="002C4DEC" w:rsidRPr="002967E2" w:rsidRDefault="007D1E07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EC" w:rsidRPr="0029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обобщения </w:t>
      </w:r>
      <w:r w:rsidR="002C4DEC" w:rsidRPr="002967E2">
        <w:rPr>
          <w:rFonts w:ascii="Times New Roman" w:eastAsia="Times New Roman" w:hAnsi="Times New Roman" w:cs="Times New Roman"/>
          <w:sz w:val="28"/>
          <w:szCs w:val="28"/>
        </w:rPr>
        <w:t xml:space="preserve">практики осуществления муниципального земельного контроля </w:t>
      </w:r>
      <w:r w:rsidR="002C4DEC">
        <w:rPr>
          <w:rFonts w:ascii="Times New Roman" w:eastAsia="Times New Roman" w:hAnsi="Times New Roman" w:cs="Times New Roman"/>
          <w:sz w:val="28"/>
          <w:szCs w:val="28"/>
        </w:rPr>
        <w:t xml:space="preserve">прошлых лет </w:t>
      </w:r>
      <w:r w:rsidR="002C4DEC" w:rsidRPr="002967E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C4DEC">
        <w:rPr>
          <w:rFonts w:ascii="Times New Roman" w:eastAsia="Times New Roman" w:hAnsi="Times New Roman" w:cs="Times New Roman"/>
          <w:sz w:val="28"/>
          <w:szCs w:val="28"/>
        </w:rPr>
        <w:t>Родин</w:t>
      </w:r>
      <w:r w:rsidR="002C4DEC" w:rsidRPr="002967E2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</w:t>
      </w:r>
      <w:r w:rsidR="002C4D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C4DEC" w:rsidRPr="002967E2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</w:t>
      </w:r>
      <w:r w:rsidR="002C4DEC" w:rsidRPr="00B53C6A">
        <w:rPr>
          <w:rFonts w:ascii="Times New Roman" w:hAnsi="Times New Roman" w:cs="Times New Roman"/>
          <w:sz w:val="28"/>
          <w:szCs w:val="28"/>
        </w:rPr>
        <w:t>наиболее</w:t>
      </w:r>
      <w:r w:rsidR="002C4DEC" w:rsidRPr="002967E2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документов, ответственность за указанные нарушения предусмотрена статьей 7.1 Кодекса об административных правонарушениях РФ</w:t>
      </w:r>
      <w:r w:rsidR="002C4DEC" w:rsidRPr="00296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DEC" w:rsidRPr="002967E2" w:rsidRDefault="002C4DEC" w:rsidP="002C4DEC">
      <w:pPr>
        <w:pStyle w:val="ConsPlusNormal"/>
        <w:jc w:val="center"/>
        <w:rPr>
          <w:b/>
          <w:sz w:val="28"/>
          <w:szCs w:val="28"/>
        </w:rPr>
      </w:pPr>
    </w:p>
    <w:p w:rsidR="002C4DEC" w:rsidRPr="002967E2" w:rsidRDefault="002C4DEC" w:rsidP="002C4DEC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2C4DEC" w:rsidRPr="002967E2" w:rsidRDefault="002C4DEC" w:rsidP="002C4DEC">
      <w:pPr>
        <w:pStyle w:val="ConsPlusNormal"/>
        <w:ind w:left="360"/>
        <w:jc w:val="center"/>
        <w:rPr>
          <w:b/>
          <w:sz w:val="28"/>
          <w:szCs w:val="28"/>
        </w:rPr>
      </w:pP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>Цели профилактических мероприятий: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 всеми контролируемыми лицами.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ценностям.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ценностям.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устранения или снижения угрозы.</w:t>
      </w:r>
    </w:p>
    <w:p w:rsidR="002C4DEC" w:rsidRPr="0058463C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3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63C">
        <w:rPr>
          <w:rFonts w:ascii="Times New Roman" w:eastAsia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C4DEC" w:rsidRPr="002967E2" w:rsidRDefault="002C4DEC" w:rsidP="002C4DEC">
      <w:pPr>
        <w:pStyle w:val="ConsPlusNormal"/>
        <w:jc w:val="both"/>
        <w:rPr>
          <w:sz w:val="28"/>
          <w:szCs w:val="28"/>
        </w:rPr>
      </w:pPr>
    </w:p>
    <w:p w:rsidR="002C4DEC" w:rsidRPr="002967E2" w:rsidRDefault="002C4DEC" w:rsidP="002C4DEC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C4DEC" w:rsidRPr="002967E2" w:rsidRDefault="002C4DEC" w:rsidP="002C4DEC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31"/>
        <w:gridCol w:w="2925"/>
        <w:gridCol w:w="2528"/>
      </w:tblGrid>
      <w:tr w:rsidR="002C4DEC" w:rsidRPr="002D5A8D" w:rsidTr="004E5479">
        <w:tc>
          <w:tcPr>
            <w:tcW w:w="861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3075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Периодичность и сроки проведения</w:t>
            </w:r>
          </w:p>
        </w:tc>
        <w:tc>
          <w:tcPr>
            <w:tcW w:w="2559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Ответственный (подразделение и (или) должностные лица</w:t>
            </w:r>
          </w:p>
        </w:tc>
      </w:tr>
      <w:tr w:rsidR="002C4DEC" w:rsidRPr="002D5A8D" w:rsidTr="004E5479">
        <w:tc>
          <w:tcPr>
            <w:tcW w:w="861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3075" w:type="dxa"/>
            <w:shd w:val="clear" w:color="auto" w:fill="auto"/>
          </w:tcPr>
          <w:p w:rsidR="002C4DEC" w:rsidRPr="002967E2" w:rsidRDefault="002C4DEC" w:rsidP="004E5479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органов местного самоуправления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района Родинский</w:t>
            </w:r>
            <w:r w:rsidRPr="002967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0865FE">
              <w:t xml:space="preserve"> </w:t>
            </w:r>
            <w:hyperlink r:id="rId5" w:history="1">
              <w:r w:rsidRPr="003816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www.rodino22.ru</w:t>
              </w:r>
            </w:hyperlink>
            <w:r w:rsidRPr="002967E2">
              <w:rPr>
                <w:rFonts w:ascii="Times New Roman" w:hAnsi="Times New Roman" w:cs="Times New Roman"/>
                <w:sz w:val="28"/>
                <w:szCs w:val="28"/>
              </w:rPr>
              <w:t xml:space="preserve"> перечней нормативных правовых актов, регулирующих осуществление муниципального земельного контроля 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Родинского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976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Постоянно</w:t>
            </w:r>
          </w:p>
        </w:tc>
        <w:tc>
          <w:tcPr>
            <w:tcW w:w="2559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</w:t>
            </w:r>
            <w:r w:rsidRPr="002967E2">
              <w:rPr>
                <w:sz w:val="28"/>
                <w:szCs w:val="28"/>
              </w:rPr>
              <w:t xml:space="preserve">земельным </w:t>
            </w:r>
            <w:r>
              <w:rPr>
                <w:sz w:val="28"/>
                <w:szCs w:val="28"/>
              </w:rPr>
              <w:t>отношениям</w:t>
            </w:r>
            <w:r w:rsidRPr="002967E2">
              <w:rPr>
                <w:sz w:val="28"/>
                <w:szCs w:val="28"/>
              </w:rPr>
              <w:t xml:space="preserve"> комитета </w:t>
            </w:r>
            <w:r>
              <w:rPr>
                <w:sz w:val="28"/>
                <w:szCs w:val="28"/>
              </w:rPr>
              <w:t xml:space="preserve">по экономике и управлению муниципальным </w:t>
            </w:r>
            <w:r w:rsidRPr="002967E2">
              <w:rPr>
                <w:sz w:val="28"/>
                <w:szCs w:val="28"/>
              </w:rPr>
              <w:t>имуществ</w:t>
            </w:r>
            <w:r>
              <w:rPr>
                <w:sz w:val="28"/>
                <w:szCs w:val="28"/>
              </w:rPr>
              <w:t>ом Родин</w:t>
            </w:r>
            <w:r w:rsidRPr="002967E2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2C4DEC" w:rsidRPr="002D5A8D" w:rsidTr="004E5479">
        <w:tc>
          <w:tcPr>
            <w:tcW w:w="861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75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Информирование, юридических лиц, индивидуальных предпринимателей, физических лиц по вопросам соблюдения</w:t>
            </w:r>
            <w:r w:rsidRPr="002967E2">
              <w:rPr>
                <w:b/>
                <w:sz w:val="28"/>
                <w:szCs w:val="28"/>
              </w:rPr>
              <w:t xml:space="preserve"> </w:t>
            </w:r>
            <w:r w:rsidRPr="002967E2">
              <w:rPr>
                <w:sz w:val="28"/>
                <w:szCs w:val="28"/>
              </w:rPr>
              <w:t xml:space="preserve">обязательных требований, установленных федеральными законами и законами </w:t>
            </w:r>
            <w:r>
              <w:rPr>
                <w:sz w:val="28"/>
                <w:szCs w:val="28"/>
              </w:rPr>
              <w:t>Алтайского края</w:t>
            </w:r>
            <w:r w:rsidRPr="002967E2">
              <w:rPr>
                <w:sz w:val="28"/>
                <w:szCs w:val="28"/>
              </w:rPr>
              <w:t>, а также муниципальными правовыми актами</w:t>
            </w:r>
          </w:p>
        </w:tc>
        <w:tc>
          <w:tcPr>
            <w:tcW w:w="2976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9" w:type="dxa"/>
            <w:shd w:val="clear" w:color="auto" w:fill="auto"/>
          </w:tcPr>
          <w:p w:rsidR="002C4DEC" w:rsidRPr="00AA419D" w:rsidRDefault="002C4DEC" w:rsidP="004E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2C4DEC" w:rsidRPr="002D5A8D" w:rsidTr="004E5479">
        <w:tc>
          <w:tcPr>
            <w:tcW w:w="861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3.</w:t>
            </w:r>
          </w:p>
        </w:tc>
        <w:tc>
          <w:tcPr>
            <w:tcW w:w="3075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976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Ежегодно</w:t>
            </w:r>
          </w:p>
        </w:tc>
        <w:tc>
          <w:tcPr>
            <w:tcW w:w="2559" w:type="dxa"/>
            <w:shd w:val="clear" w:color="auto" w:fill="auto"/>
          </w:tcPr>
          <w:p w:rsidR="002C4DEC" w:rsidRPr="00AA419D" w:rsidRDefault="002C4DEC" w:rsidP="004E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2C4DEC" w:rsidRPr="002D5A8D" w:rsidTr="004E5479">
        <w:tc>
          <w:tcPr>
            <w:tcW w:w="861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4.</w:t>
            </w:r>
          </w:p>
        </w:tc>
        <w:tc>
          <w:tcPr>
            <w:tcW w:w="3075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976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9" w:type="dxa"/>
            <w:shd w:val="clear" w:color="auto" w:fill="auto"/>
          </w:tcPr>
          <w:p w:rsidR="002C4DEC" w:rsidRPr="00AA419D" w:rsidRDefault="002C4DEC" w:rsidP="004E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2C4DEC" w:rsidRPr="002967E2" w:rsidRDefault="002C4DEC" w:rsidP="002C4DEC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F01">
        <w:rPr>
          <w:sz w:val="28"/>
          <w:szCs w:val="28"/>
        </w:rPr>
        <w:tab/>
      </w:r>
      <w:r w:rsidRPr="00B429C3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Консультирование осуществляется в устной или письменной форме по следующим вопросам: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>б) порядок осуществления контрольных мероприятий, установленных положением о муниципальном земельном контроле на территории муниципального образования Родинский район Алтайского края, утвержденным решением Родинского районного совета депутатов от 30.09.2021 г. № 73 «Об утверждении Положения о муниципальном земельном контроле на территории муниципального образования Родинский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29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Родинского района в рамках контрольных мероприятий.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2C4DEC" w:rsidRPr="00B429C3" w:rsidRDefault="002C4DEC" w:rsidP="002C4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C3">
        <w:rPr>
          <w:rFonts w:ascii="Times New Roman" w:eastAsia="Times New Roman" w:hAnsi="Times New Roman" w:cs="Times New Roman"/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2C4DEC" w:rsidRPr="002967E2" w:rsidRDefault="002C4DEC" w:rsidP="002C4DEC">
      <w:pPr>
        <w:pStyle w:val="Default"/>
        <w:jc w:val="both"/>
        <w:rPr>
          <w:sz w:val="28"/>
          <w:szCs w:val="28"/>
        </w:rPr>
      </w:pPr>
    </w:p>
    <w:p w:rsidR="002C4DEC" w:rsidRPr="002967E2" w:rsidRDefault="002C4DEC" w:rsidP="002C4DEC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C4DEC" w:rsidRPr="002967E2" w:rsidRDefault="002C4DEC" w:rsidP="002C4DEC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C4DEC" w:rsidRPr="002967E2" w:rsidTr="004E5479">
        <w:tc>
          <w:tcPr>
            <w:tcW w:w="769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C4DEC" w:rsidRPr="002967E2" w:rsidTr="004E5479">
        <w:tc>
          <w:tcPr>
            <w:tcW w:w="769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C4DEC" w:rsidRPr="002967E2" w:rsidRDefault="002C4DEC" w:rsidP="004E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C4DEC" w:rsidRPr="002967E2" w:rsidTr="004E5479">
        <w:tc>
          <w:tcPr>
            <w:tcW w:w="769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sz w:val="28"/>
                <w:szCs w:val="28"/>
              </w:rPr>
              <w:t>администрации Родинского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C4DEC" w:rsidRPr="002967E2" w:rsidRDefault="002C4DEC" w:rsidP="004E547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C4DEC" w:rsidRPr="002967E2" w:rsidRDefault="002C4DEC" w:rsidP="002C4DEC">
      <w:pPr>
        <w:pStyle w:val="Default"/>
        <w:jc w:val="center"/>
        <w:rPr>
          <w:b/>
          <w:sz w:val="28"/>
          <w:szCs w:val="28"/>
        </w:rPr>
      </w:pPr>
    </w:p>
    <w:p w:rsidR="002C4DEC" w:rsidRPr="000816C6" w:rsidRDefault="002C4DEC" w:rsidP="000816C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C4DEC" w:rsidRDefault="002C4DEC" w:rsidP="002C4DEC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     П</w:t>
      </w:r>
      <w:r w:rsidR="000816C6"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редседатель комитета по </w:t>
      </w:r>
      <w:r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экономике и</w:t>
      </w:r>
    </w:p>
    <w:p w:rsidR="000816C6" w:rsidRPr="002C4DEC" w:rsidRDefault="002C4DEC" w:rsidP="002C4DE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     управлению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C6"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муниципальным имуществом </w:t>
      </w:r>
    </w:p>
    <w:p w:rsidR="000816C6" w:rsidRPr="000816C6" w:rsidRDefault="000816C6" w:rsidP="0008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Родинского района</w:t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                                         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                            С</w:t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.Н. 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Гладышева</w:t>
      </w:r>
      <w:r w:rsidRPr="000816C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</w:t>
      </w:r>
    </w:p>
    <w:p w:rsidR="000816C6" w:rsidRPr="000816C6" w:rsidRDefault="000816C6" w:rsidP="000816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целях общественного обсуждения проекта программы профилактики просим направлять предложения на электронный адрес комитета по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экономике и</w:t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управлению</w:t>
      </w:r>
      <w:r w:rsidR="00BE3028" w:rsidRPr="00BE302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</w:t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муниципальным имуществом 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Родинского района</w:t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: </w:t>
      </w:r>
      <w:proofErr w:type="spellStart"/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econom</w:t>
      </w:r>
      <w:proofErr w:type="spellEnd"/>
      <w:r w:rsidR="002C4DEC" w:rsidRP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1234@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mail</w:t>
      </w:r>
      <w:r w:rsidR="002C4DEC" w:rsidRPr="002C4DE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</w:t>
      </w:r>
      <w:r w:rsidR="002C4DEC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ru</w:t>
      </w:r>
      <w:r w:rsidR="00695C87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</w:t>
      </w:r>
      <w:r w:rsidRPr="000816C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</w:t>
      </w:r>
    </w:p>
    <w:p w:rsidR="00FB0B31" w:rsidRDefault="00FB0B31"/>
    <w:sectPr w:rsidR="00FB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7DCB"/>
    <w:multiLevelType w:val="multilevel"/>
    <w:tmpl w:val="6A5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D5"/>
    <w:rsid w:val="000816C6"/>
    <w:rsid w:val="002C4DEC"/>
    <w:rsid w:val="00695C87"/>
    <w:rsid w:val="007335D5"/>
    <w:rsid w:val="007D1E07"/>
    <w:rsid w:val="00AF1FC3"/>
    <w:rsid w:val="00BE3028"/>
    <w:rsid w:val="00D475E8"/>
    <w:rsid w:val="00E53696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EF08A-FE3D-4B70-9878-FAB45FD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DEC"/>
    <w:rPr>
      <w:color w:val="0000FF"/>
      <w:u w:val="single"/>
    </w:rPr>
  </w:style>
  <w:style w:type="paragraph" w:customStyle="1" w:styleId="ConsPlusNormal">
    <w:name w:val="ConsPlusNormal"/>
    <w:rsid w:val="002C4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2C4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din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2021-12-16T09:52:00Z</dcterms:created>
  <dcterms:modified xsi:type="dcterms:W3CDTF">2022-09-30T08:06:00Z</dcterms:modified>
</cp:coreProperties>
</file>