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CD" w:rsidRDefault="003845CD" w:rsidP="00CB3D0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550A4" w:rsidRDefault="001550A4" w:rsidP="001550A4">
      <w:pPr>
        <w:jc w:val="center"/>
        <w:rPr>
          <w:rFonts w:ascii="Times New Roman" w:hAnsi="Times New Roman" w:cs="Times New Roman"/>
          <w:sz w:val="32"/>
          <w:szCs w:val="32"/>
        </w:rPr>
      </w:pPr>
      <w:r w:rsidRPr="001550A4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тчет</w:t>
      </w:r>
    </w:p>
    <w:p w:rsidR="001D511D" w:rsidRDefault="001550A4" w:rsidP="001550A4">
      <w:pPr>
        <w:jc w:val="center"/>
        <w:rPr>
          <w:rFonts w:ascii="Times New Roman" w:hAnsi="Times New Roman" w:cs="Times New Roman"/>
          <w:sz w:val="32"/>
          <w:szCs w:val="32"/>
        </w:rPr>
      </w:pPr>
      <w:r w:rsidRPr="001550A4">
        <w:rPr>
          <w:rFonts w:ascii="Times New Roman" w:hAnsi="Times New Roman" w:cs="Times New Roman"/>
          <w:sz w:val="32"/>
          <w:szCs w:val="32"/>
        </w:rPr>
        <w:t xml:space="preserve"> о достигнутых значениях целевых индикаторов, уровня финансирования и уровня эффективности муниципальных программ  Родинского района </w:t>
      </w:r>
      <w:r w:rsidR="00381DB6">
        <w:rPr>
          <w:rFonts w:ascii="Times New Roman" w:hAnsi="Times New Roman" w:cs="Times New Roman"/>
          <w:sz w:val="32"/>
          <w:szCs w:val="32"/>
        </w:rPr>
        <w:t xml:space="preserve">Алтайского края </w:t>
      </w:r>
      <w:r w:rsidR="004132D7">
        <w:rPr>
          <w:rFonts w:ascii="Times New Roman" w:hAnsi="Times New Roman" w:cs="Times New Roman"/>
          <w:sz w:val="32"/>
          <w:szCs w:val="32"/>
        </w:rPr>
        <w:t>за 2023</w:t>
      </w:r>
      <w:r w:rsidRPr="001550A4">
        <w:rPr>
          <w:rFonts w:ascii="Times New Roman" w:hAnsi="Times New Roman" w:cs="Times New Roman"/>
          <w:sz w:val="32"/>
          <w:szCs w:val="32"/>
        </w:rPr>
        <w:t xml:space="preserve"> год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4779"/>
        <w:gridCol w:w="87"/>
        <w:gridCol w:w="1043"/>
        <w:gridCol w:w="154"/>
        <w:gridCol w:w="841"/>
        <w:gridCol w:w="44"/>
        <w:gridCol w:w="106"/>
        <w:gridCol w:w="984"/>
        <w:gridCol w:w="65"/>
        <w:gridCol w:w="1216"/>
        <w:gridCol w:w="14"/>
        <w:gridCol w:w="978"/>
        <w:gridCol w:w="27"/>
        <w:gridCol w:w="1107"/>
        <w:gridCol w:w="111"/>
        <w:gridCol w:w="117"/>
        <w:gridCol w:w="765"/>
        <w:gridCol w:w="123"/>
        <w:gridCol w:w="72"/>
        <w:gridCol w:w="1068"/>
        <w:gridCol w:w="12"/>
        <w:gridCol w:w="45"/>
        <w:gridCol w:w="1028"/>
      </w:tblGrid>
      <w:tr w:rsidR="0049672D" w:rsidRPr="00CF531F" w:rsidTr="00956082">
        <w:trPr>
          <w:trHeight w:val="630"/>
        </w:trPr>
        <w:tc>
          <w:tcPr>
            <w:tcW w:w="4779" w:type="dxa"/>
            <w:vMerge w:val="restart"/>
          </w:tcPr>
          <w:p w:rsidR="00B26B51" w:rsidRPr="00CF531F" w:rsidRDefault="00B26B5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1130" w:type="dxa"/>
            <w:gridSpan w:val="2"/>
            <w:vMerge w:val="restart"/>
          </w:tcPr>
          <w:p w:rsidR="00B26B51" w:rsidRPr="00CF531F" w:rsidRDefault="00B26B5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402" w:type="dxa"/>
            <w:gridSpan w:val="9"/>
            <w:tcBorders>
              <w:bottom w:val="single" w:sz="4" w:space="0" w:color="auto"/>
            </w:tcBorders>
          </w:tcPr>
          <w:p w:rsidR="00B26B51" w:rsidRPr="00CF531F" w:rsidRDefault="00EA33F6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  <w:p w:rsidR="00B26B51" w:rsidRPr="00CF531F" w:rsidRDefault="00B26B5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26B51" w:rsidRPr="00CF531F" w:rsidRDefault="0034125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A33F6" w:rsidRPr="00CF531F">
              <w:rPr>
                <w:rFonts w:ascii="Times New Roman" w:hAnsi="Times New Roman" w:cs="Times New Roman"/>
                <w:sz w:val="24"/>
                <w:szCs w:val="24"/>
              </w:rPr>
              <w:t>инансирование</w:t>
            </w:r>
          </w:p>
        </w:tc>
        <w:tc>
          <w:tcPr>
            <w:tcW w:w="1073" w:type="dxa"/>
            <w:gridSpan w:val="2"/>
            <w:vMerge w:val="restart"/>
          </w:tcPr>
          <w:p w:rsidR="00B26B51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Уровень эффективности программы в целом</w:t>
            </w:r>
          </w:p>
        </w:tc>
      </w:tr>
      <w:tr w:rsidR="0049672D" w:rsidRPr="00CF531F" w:rsidTr="00956082">
        <w:trPr>
          <w:trHeight w:val="465"/>
        </w:trPr>
        <w:tc>
          <w:tcPr>
            <w:tcW w:w="4779" w:type="dxa"/>
            <w:vMerge/>
          </w:tcPr>
          <w:p w:rsidR="00B26B51" w:rsidRPr="00CF531F" w:rsidRDefault="00B26B5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Merge/>
          </w:tcPr>
          <w:p w:rsidR="00B26B51" w:rsidRPr="00CF531F" w:rsidRDefault="00B26B5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:rsidR="00B26B51" w:rsidRPr="00CF531F" w:rsidRDefault="00A4749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Плановые значения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B26B51" w:rsidRPr="00CF531F" w:rsidRDefault="00A4749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</w:tcPr>
          <w:p w:rsidR="00B26B51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Степень достижения</w:t>
            </w:r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26B51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Уровень достижения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26B51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Плановые значения</w:t>
            </w:r>
          </w:p>
          <w:p w:rsidR="0049672D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26B51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</w:t>
            </w:r>
          </w:p>
          <w:p w:rsidR="0049672D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</w:tcPr>
          <w:p w:rsidR="00B26B51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Уровень финансирования</w:t>
            </w:r>
          </w:p>
          <w:p w:rsidR="0049672D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073" w:type="dxa"/>
            <w:gridSpan w:val="2"/>
            <w:vMerge/>
          </w:tcPr>
          <w:p w:rsidR="00B26B51" w:rsidRPr="00CF531F" w:rsidRDefault="00B26B5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5C" w:rsidRPr="00CF531F" w:rsidTr="00956082">
        <w:tc>
          <w:tcPr>
            <w:tcW w:w="14786" w:type="dxa"/>
            <w:gridSpan w:val="23"/>
          </w:tcPr>
          <w:p w:rsidR="0034125C" w:rsidRPr="00CF531F" w:rsidRDefault="0034125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"Кул</w:t>
            </w:r>
            <w:r w:rsidR="004132D7">
              <w:rPr>
                <w:rFonts w:ascii="Times New Roman" w:hAnsi="Times New Roman" w:cs="Times New Roman"/>
                <w:sz w:val="24"/>
                <w:szCs w:val="24"/>
              </w:rPr>
              <w:t>ьтура Родинского района" на 2021 -2025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614C9" w:rsidRPr="00CF531F" w:rsidTr="00956082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B614C9" w:rsidRPr="00CF531F" w:rsidRDefault="00E24B8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3"/>
          </w:tcPr>
          <w:p w:rsidR="00B614C9" w:rsidRPr="00CF531F" w:rsidRDefault="00E24B8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81" w:type="dxa"/>
            <w:gridSpan w:val="2"/>
          </w:tcPr>
          <w:p w:rsidR="00B614C9" w:rsidRPr="00CF531F" w:rsidRDefault="00E24B8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 w:val="restart"/>
          </w:tcPr>
          <w:p w:rsidR="005F5885" w:rsidRDefault="0024580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98% </w:t>
            </w:r>
          </w:p>
          <w:p w:rsidR="0024580B" w:rsidRPr="00CF531F" w:rsidRDefault="0024580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из 11 показателя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proofErr w:type="gramEnd"/>
          </w:p>
        </w:tc>
        <w:tc>
          <w:tcPr>
            <w:tcW w:w="1134" w:type="dxa"/>
            <w:gridSpan w:val="2"/>
            <w:vMerge w:val="restart"/>
          </w:tcPr>
          <w:p w:rsidR="00B614C9" w:rsidRPr="00CF531F" w:rsidRDefault="00025256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  <w:tc>
          <w:tcPr>
            <w:tcW w:w="993" w:type="dxa"/>
            <w:gridSpan w:val="3"/>
            <w:vMerge w:val="restart"/>
          </w:tcPr>
          <w:p w:rsidR="00B614C9" w:rsidRPr="00CF531F" w:rsidRDefault="00025256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  <w:tc>
          <w:tcPr>
            <w:tcW w:w="1275" w:type="dxa"/>
            <w:gridSpan w:val="4"/>
            <w:vMerge w:val="restart"/>
          </w:tcPr>
          <w:p w:rsidR="00B614C9" w:rsidRPr="00CF531F" w:rsidRDefault="00025256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2"/>
            <w:vMerge w:val="restart"/>
          </w:tcPr>
          <w:p w:rsidR="00B614C9" w:rsidRPr="00CF531F" w:rsidRDefault="00025256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высокий</w:t>
            </w:r>
          </w:p>
        </w:tc>
      </w:tr>
      <w:tr w:rsidR="00B614C9" w:rsidRPr="00CF531F" w:rsidTr="00956082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библиотек (на 1 жителя в год)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995" w:type="dxa"/>
            <w:gridSpan w:val="2"/>
          </w:tcPr>
          <w:p w:rsidR="00B614C9" w:rsidRPr="00CF531F" w:rsidRDefault="00E24B8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34" w:type="dxa"/>
            <w:gridSpan w:val="3"/>
          </w:tcPr>
          <w:p w:rsidR="00B614C9" w:rsidRPr="00CF531F" w:rsidRDefault="00E24B8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1" w:type="dxa"/>
            <w:gridSpan w:val="2"/>
          </w:tcPr>
          <w:p w:rsidR="00B614C9" w:rsidRPr="00CF531F" w:rsidRDefault="00E24B8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956082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Посещаемость музея (на 1 жителя в год)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995" w:type="dxa"/>
            <w:gridSpan w:val="2"/>
          </w:tcPr>
          <w:p w:rsidR="00B614C9" w:rsidRPr="00CF531F" w:rsidRDefault="00E24B8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134" w:type="dxa"/>
            <w:gridSpan w:val="3"/>
          </w:tcPr>
          <w:p w:rsidR="00B614C9" w:rsidRPr="00CF531F" w:rsidRDefault="00E24B8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281" w:type="dxa"/>
            <w:gridSpan w:val="2"/>
          </w:tcPr>
          <w:p w:rsidR="00B614C9" w:rsidRPr="00CF531F" w:rsidRDefault="00E24B8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956082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Доля детей, обучающихся в детских школах искусств, в общей численности учащихся детей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B614C9" w:rsidRPr="00CF531F" w:rsidRDefault="00E24B8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</w:tcPr>
          <w:p w:rsidR="00B614C9" w:rsidRPr="00CF531F" w:rsidRDefault="00E24B8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81" w:type="dxa"/>
            <w:gridSpan w:val="2"/>
          </w:tcPr>
          <w:p w:rsidR="00B614C9" w:rsidRPr="00CF531F" w:rsidRDefault="00E24B8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956082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примерных (индикативных) значений соотношения средней заработной платы работников учреждений культуры Родинского района и средней заработной 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платы в Алтайском крае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5" w:type="dxa"/>
            <w:gridSpan w:val="2"/>
          </w:tcPr>
          <w:p w:rsidR="00B614C9" w:rsidRPr="00CF531F" w:rsidRDefault="00EA723B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32776</w:t>
            </w:r>
          </w:p>
        </w:tc>
        <w:tc>
          <w:tcPr>
            <w:tcW w:w="1134" w:type="dxa"/>
            <w:gridSpan w:val="3"/>
          </w:tcPr>
          <w:p w:rsidR="00B614C9" w:rsidRPr="00CF531F" w:rsidRDefault="00EA723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33856</w:t>
            </w:r>
          </w:p>
        </w:tc>
        <w:tc>
          <w:tcPr>
            <w:tcW w:w="1281" w:type="dxa"/>
            <w:gridSpan w:val="2"/>
          </w:tcPr>
          <w:p w:rsidR="00B614C9" w:rsidRPr="00CF531F" w:rsidRDefault="00EA723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956082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публичных библиотек, подключенных к Интернету, в общем количестве библиотек Родинского района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B614C9" w:rsidRPr="00CF531F" w:rsidRDefault="005914F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  <w:gridSpan w:val="3"/>
          </w:tcPr>
          <w:p w:rsidR="00B614C9" w:rsidRPr="00CF531F" w:rsidRDefault="005914F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1" w:type="dxa"/>
            <w:gridSpan w:val="2"/>
          </w:tcPr>
          <w:p w:rsidR="00B614C9" w:rsidRPr="00CF531F" w:rsidRDefault="005914F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2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956082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Уровень комплектования книжных фондов библиотек по сравнению с установленным нормативом (на 1 тыс. жителей)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B614C9" w:rsidRPr="00CF531F" w:rsidRDefault="005914F2" w:rsidP="00CF531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3"/>
          </w:tcPr>
          <w:p w:rsidR="00B614C9" w:rsidRPr="00CF531F" w:rsidRDefault="005914F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281" w:type="dxa"/>
            <w:gridSpan w:val="2"/>
          </w:tcPr>
          <w:p w:rsidR="00B614C9" w:rsidRPr="00CF531F" w:rsidRDefault="005914F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2458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956082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Доля представленных (во всех формах) зрителю музейных предметов в общем количестве музейных предметов основного фонда в музеях Родинского района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B614C9" w:rsidRPr="00CF531F" w:rsidRDefault="005914F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3"/>
          </w:tcPr>
          <w:p w:rsidR="00B614C9" w:rsidRPr="00CF531F" w:rsidRDefault="005914F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81" w:type="dxa"/>
            <w:gridSpan w:val="2"/>
          </w:tcPr>
          <w:p w:rsidR="00B614C9" w:rsidRPr="00CF531F" w:rsidRDefault="005914F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992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956082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bCs/>
                <w:sz w:val="24"/>
                <w:szCs w:val="24"/>
              </w:rPr>
              <w:t>Доля участников творческих коллективов в учреждениях культуры от общего числа жителей Родинского района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B614C9" w:rsidRPr="00CF531F" w:rsidRDefault="005914F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  <w:gridSpan w:val="3"/>
          </w:tcPr>
          <w:p w:rsidR="00B614C9" w:rsidRPr="00CF531F" w:rsidRDefault="005914F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281" w:type="dxa"/>
            <w:gridSpan w:val="2"/>
          </w:tcPr>
          <w:p w:rsidR="00B614C9" w:rsidRPr="00CF531F" w:rsidRDefault="005914F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58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956082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творческих мероприятиях, в общем числе детей Родинского района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B614C9" w:rsidRPr="00CF531F" w:rsidRDefault="005914F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gridSpan w:val="3"/>
          </w:tcPr>
          <w:p w:rsidR="00B614C9" w:rsidRPr="00CF531F" w:rsidRDefault="005914F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281" w:type="dxa"/>
            <w:gridSpan w:val="2"/>
          </w:tcPr>
          <w:p w:rsidR="00B614C9" w:rsidRPr="00CF531F" w:rsidRDefault="005914F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956082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жителей Родинского района качеством предоставления муниципальных услуг в сфере культуры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B614C9" w:rsidRPr="00CF531F" w:rsidRDefault="005914F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3"/>
          </w:tcPr>
          <w:p w:rsidR="00B614C9" w:rsidRPr="00CF531F" w:rsidRDefault="005914F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81" w:type="dxa"/>
            <w:gridSpan w:val="2"/>
          </w:tcPr>
          <w:p w:rsidR="00B614C9" w:rsidRPr="00CF531F" w:rsidRDefault="005914F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885" w:rsidRPr="00CF531F" w:rsidTr="00956082">
        <w:tc>
          <w:tcPr>
            <w:tcW w:w="14786" w:type="dxa"/>
            <w:gridSpan w:val="23"/>
          </w:tcPr>
          <w:p w:rsidR="005F5885" w:rsidRPr="00CF531F" w:rsidRDefault="005F58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"Молодежная политика в Родинском районе" на</w:t>
            </w:r>
            <w:r w:rsidR="004132D7">
              <w:rPr>
                <w:rFonts w:ascii="Times New Roman" w:hAnsi="Times New Roman" w:cs="Times New Roman"/>
                <w:sz w:val="24"/>
                <w:szCs w:val="24"/>
              </w:rPr>
              <w:t xml:space="preserve"> 2021-2025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7651F" w:rsidRPr="00CF531F" w:rsidTr="00956082">
        <w:tc>
          <w:tcPr>
            <w:tcW w:w="4779" w:type="dxa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- общее число молодых людей (в возрасте от 14 до 30 лет, зарегистрированных на территории Родинского района), участвующих во всероссийских, краевых  мероприятиях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5" w:type="dxa"/>
            <w:gridSpan w:val="2"/>
            <w:vAlign w:val="center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gridSpan w:val="3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281" w:type="dxa"/>
            <w:gridSpan w:val="2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 w:val="restart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выполнение</w:t>
            </w:r>
          </w:p>
        </w:tc>
        <w:tc>
          <w:tcPr>
            <w:tcW w:w="1134" w:type="dxa"/>
            <w:gridSpan w:val="2"/>
            <w:vMerge w:val="restart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gridSpan w:val="3"/>
            <w:vMerge w:val="restart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5" w:type="dxa"/>
            <w:gridSpan w:val="4"/>
            <w:vMerge w:val="restart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2"/>
            <w:vMerge w:val="restart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высокий</w:t>
            </w:r>
          </w:p>
        </w:tc>
      </w:tr>
      <w:tr w:rsidR="0027651F" w:rsidRPr="00CF531F" w:rsidTr="00956082">
        <w:tc>
          <w:tcPr>
            <w:tcW w:w="4779" w:type="dxa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- число молодых людей, принимающих участие в добровольческой деятельности;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  <w:vAlign w:val="center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3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1" w:type="dxa"/>
            <w:gridSpan w:val="2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51F" w:rsidRPr="00CF531F" w:rsidTr="00956082">
        <w:tc>
          <w:tcPr>
            <w:tcW w:w="4779" w:type="dxa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- доля молодых людей, участвующих в реализации мероприятий программы в сфере гражданского </w:t>
            </w:r>
            <w:proofErr w:type="spellStart"/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обра-зования</w:t>
            </w:r>
            <w:proofErr w:type="spellEnd"/>
            <w:proofErr w:type="gram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и патриотического воспитания, а также 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этнического и религиозного экстре-</w:t>
            </w:r>
            <w:proofErr w:type="spell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мизма</w:t>
            </w:r>
            <w:proofErr w:type="spell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5" w:type="dxa"/>
            <w:gridSpan w:val="2"/>
            <w:vAlign w:val="center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gridSpan w:val="3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81" w:type="dxa"/>
            <w:gridSpan w:val="2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51F" w:rsidRPr="00CF531F" w:rsidTr="00956082">
        <w:tc>
          <w:tcPr>
            <w:tcW w:w="4779" w:type="dxa"/>
          </w:tcPr>
          <w:p w:rsidR="0027651F" w:rsidRPr="00CF531F" w:rsidRDefault="0027651F" w:rsidP="00CF53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доля молодёжи, </w:t>
            </w:r>
            <w:proofErr w:type="spell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вовле-чённой</w:t>
            </w:r>
            <w:proofErr w:type="spell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в культурно-</w:t>
            </w:r>
            <w:proofErr w:type="spell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досу</w:t>
            </w:r>
            <w:proofErr w:type="spell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говые</w:t>
            </w:r>
            <w:proofErr w:type="spell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массовые</w:t>
            </w:r>
            <w:proofErr w:type="gram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мероп-риятия</w:t>
            </w:r>
            <w:proofErr w:type="spell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  <w:vAlign w:val="center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3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1" w:type="dxa"/>
            <w:gridSpan w:val="2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51F" w:rsidRPr="00CF531F" w:rsidTr="00956082">
        <w:tc>
          <w:tcPr>
            <w:tcW w:w="4779" w:type="dxa"/>
          </w:tcPr>
          <w:p w:rsidR="0027651F" w:rsidRPr="00CF531F" w:rsidRDefault="0027651F" w:rsidP="00CF53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- число молодых людей в возрасте от 14 до 30 лет, вовлеченных в реализуемые органами исполнительной власти проекты и </w:t>
            </w:r>
            <w:proofErr w:type="spellStart"/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прог-раммы</w:t>
            </w:r>
            <w:proofErr w:type="spellEnd"/>
            <w:proofErr w:type="gram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поддержки талантливой молодёжи;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  <w:vAlign w:val="center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3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1" w:type="dxa"/>
            <w:gridSpan w:val="2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51F" w:rsidRPr="00CF531F" w:rsidTr="00956082">
        <w:tc>
          <w:tcPr>
            <w:tcW w:w="4779" w:type="dxa"/>
          </w:tcPr>
          <w:p w:rsidR="0027651F" w:rsidRPr="00CF531F" w:rsidRDefault="0027651F" w:rsidP="00CF53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- число молодых людей, участвующих в реализации мероприятий программы в сфере эффективной социализации молодёжи, находящейся в трудной жизненной ситуации.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  <w:vAlign w:val="center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3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1" w:type="dxa"/>
            <w:gridSpan w:val="2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65" w:rsidRPr="00CF531F" w:rsidTr="00956082">
        <w:tc>
          <w:tcPr>
            <w:tcW w:w="14786" w:type="dxa"/>
            <w:gridSpan w:val="23"/>
          </w:tcPr>
          <w:p w:rsidR="001F2565" w:rsidRPr="00CF531F" w:rsidRDefault="001F256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"Противодействие экстремизму и идеологии терро</w:t>
            </w:r>
            <w:r w:rsidR="004132D7">
              <w:rPr>
                <w:rFonts w:ascii="Times New Roman" w:hAnsi="Times New Roman" w:cs="Times New Roman"/>
                <w:sz w:val="24"/>
                <w:szCs w:val="24"/>
              </w:rPr>
              <w:t>ризма в Родинском районе на 2021-2025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годы"</w:t>
            </w:r>
          </w:p>
        </w:tc>
      </w:tr>
      <w:tr w:rsidR="00002170" w:rsidRPr="00CF531F" w:rsidTr="00956082">
        <w:tc>
          <w:tcPr>
            <w:tcW w:w="4779" w:type="dxa"/>
          </w:tcPr>
          <w:p w:rsidR="00002170" w:rsidRPr="00CF531F" w:rsidRDefault="00002170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государственных и </w:t>
            </w:r>
            <w:proofErr w:type="spellStart"/>
            <w:proofErr w:type="gramStart"/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муниципаль-ных</w:t>
            </w:r>
            <w:proofErr w:type="spellEnd"/>
            <w:proofErr w:type="gramEnd"/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служащих, прошедших </w:t>
            </w:r>
            <w:proofErr w:type="spellStart"/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переподго-товку</w:t>
            </w:r>
            <w:proofErr w:type="spellEnd"/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противодействия экстремизму, реализации этнокультур-ной и миграционной политики;</w:t>
            </w:r>
          </w:p>
          <w:p w:rsidR="00002170" w:rsidRPr="00CF531F" w:rsidRDefault="00002170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:rsidR="00002170" w:rsidRPr="00CF531F" w:rsidRDefault="00002170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002170" w:rsidRPr="00CF531F" w:rsidRDefault="00CE646A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3"/>
          </w:tcPr>
          <w:p w:rsidR="00002170" w:rsidRPr="00CF531F" w:rsidRDefault="00CE646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002170" w:rsidRPr="00CF531F" w:rsidRDefault="00CE646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100080" w:rsidRDefault="00CE646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</w:p>
          <w:p w:rsidR="00CE646A" w:rsidRPr="00CF531F" w:rsidRDefault="00CE646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из 2 показателя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proofErr w:type="gramEnd"/>
          </w:p>
        </w:tc>
        <w:tc>
          <w:tcPr>
            <w:tcW w:w="1134" w:type="dxa"/>
            <w:gridSpan w:val="2"/>
            <w:vMerge w:val="restart"/>
          </w:tcPr>
          <w:p w:rsidR="00002170" w:rsidRPr="00CF531F" w:rsidRDefault="00910BD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3" w:type="dxa"/>
            <w:gridSpan w:val="3"/>
            <w:vMerge w:val="restart"/>
          </w:tcPr>
          <w:p w:rsidR="00002170" w:rsidRPr="00CF531F" w:rsidRDefault="00910BD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5" w:type="dxa"/>
            <w:gridSpan w:val="4"/>
            <w:vMerge w:val="restart"/>
          </w:tcPr>
          <w:p w:rsidR="00002170" w:rsidRPr="00CF531F" w:rsidRDefault="00910BD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2"/>
            <w:vMerge w:val="restart"/>
          </w:tcPr>
          <w:p w:rsidR="00002170" w:rsidRPr="00CF531F" w:rsidRDefault="00910BD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75 %высокий</w:t>
            </w:r>
          </w:p>
        </w:tc>
      </w:tr>
      <w:tr w:rsidR="00002170" w:rsidRPr="00CF531F" w:rsidTr="00956082">
        <w:tc>
          <w:tcPr>
            <w:tcW w:w="4779" w:type="dxa"/>
          </w:tcPr>
          <w:p w:rsidR="00002170" w:rsidRPr="00CF531F" w:rsidRDefault="00002170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публикаций в СМИ с целью информированности населения о мерах, принимаемых органами исполнительной власти района, местного самоуправления и институтов гражданского общества в сфере противодействия экстремизму</w:t>
            </w:r>
          </w:p>
        </w:tc>
        <w:tc>
          <w:tcPr>
            <w:tcW w:w="1130" w:type="dxa"/>
            <w:gridSpan w:val="2"/>
          </w:tcPr>
          <w:p w:rsidR="00002170" w:rsidRPr="00CF531F" w:rsidRDefault="00002170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5" w:type="dxa"/>
            <w:gridSpan w:val="2"/>
          </w:tcPr>
          <w:p w:rsidR="00002170" w:rsidRPr="00CF531F" w:rsidRDefault="00CE646A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3"/>
          </w:tcPr>
          <w:p w:rsidR="00002170" w:rsidRPr="00CF531F" w:rsidRDefault="00CE646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gridSpan w:val="2"/>
          </w:tcPr>
          <w:p w:rsidR="00002170" w:rsidRPr="00CF531F" w:rsidRDefault="00CE646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002170" w:rsidRPr="00CF531F" w:rsidRDefault="000021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02170" w:rsidRPr="00CF531F" w:rsidRDefault="000021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002170" w:rsidRPr="00CF531F" w:rsidRDefault="000021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002170" w:rsidRPr="00CF531F" w:rsidRDefault="000021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002170" w:rsidRPr="00CF531F" w:rsidRDefault="000021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080" w:rsidRPr="00CF531F" w:rsidTr="00956082">
        <w:tc>
          <w:tcPr>
            <w:tcW w:w="14786" w:type="dxa"/>
            <w:gridSpan w:val="23"/>
          </w:tcPr>
          <w:p w:rsidR="00100080" w:rsidRPr="00CF531F" w:rsidRDefault="00100080" w:rsidP="0041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"Профилактика преступлений и иных правонарушений в Родинском районе на </w:t>
            </w:r>
            <w:r w:rsidR="004132D7">
              <w:rPr>
                <w:rFonts w:ascii="Times New Roman" w:hAnsi="Times New Roman" w:cs="Times New Roman"/>
                <w:sz w:val="24"/>
                <w:szCs w:val="24"/>
              </w:rPr>
              <w:t>2021- 2025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годы"</w:t>
            </w:r>
          </w:p>
        </w:tc>
      </w:tr>
      <w:tr w:rsidR="00F81585" w:rsidRPr="00CF531F" w:rsidTr="00956082">
        <w:tc>
          <w:tcPr>
            <w:tcW w:w="4779" w:type="dxa"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количества зарегистрированных преступлений</w:t>
            </w:r>
          </w:p>
        </w:tc>
        <w:tc>
          <w:tcPr>
            <w:tcW w:w="1130" w:type="dxa"/>
            <w:gridSpan w:val="2"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преступление</w:t>
            </w:r>
          </w:p>
        </w:tc>
        <w:tc>
          <w:tcPr>
            <w:tcW w:w="995" w:type="dxa"/>
            <w:gridSpan w:val="2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34" w:type="dxa"/>
            <w:gridSpan w:val="3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81" w:type="dxa"/>
            <w:gridSpan w:val="2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 w:val="restart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        1 из 4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 не выполнен</w:t>
            </w:r>
          </w:p>
        </w:tc>
        <w:tc>
          <w:tcPr>
            <w:tcW w:w="1134" w:type="dxa"/>
            <w:gridSpan w:val="2"/>
            <w:vMerge w:val="restart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6,0</w:t>
            </w:r>
          </w:p>
        </w:tc>
        <w:tc>
          <w:tcPr>
            <w:tcW w:w="993" w:type="dxa"/>
            <w:gridSpan w:val="3"/>
            <w:vMerge w:val="restart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  <w:gridSpan w:val="4"/>
            <w:vMerge w:val="restart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2"/>
            <w:vMerge w:val="restart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  высокий</w:t>
            </w:r>
          </w:p>
        </w:tc>
      </w:tr>
      <w:tr w:rsidR="00F81585" w:rsidRPr="00CF531F" w:rsidTr="00956082">
        <w:tc>
          <w:tcPr>
            <w:tcW w:w="4779" w:type="dxa"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Снижение количества преступлений, </w:t>
            </w:r>
            <w:r w:rsidRPr="00CF5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совершенных в общественных местах</w:t>
            </w:r>
          </w:p>
        </w:tc>
        <w:tc>
          <w:tcPr>
            <w:tcW w:w="1130" w:type="dxa"/>
            <w:gridSpan w:val="2"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5" w:type="dxa"/>
            <w:gridSpan w:val="2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3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1" w:type="dxa"/>
            <w:gridSpan w:val="2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85" w:rsidRPr="00CF531F" w:rsidTr="00956082">
        <w:tc>
          <w:tcPr>
            <w:tcW w:w="4779" w:type="dxa"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Снижение количества преступлений, совершенных несовершеннолетними</w:t>
            </w:r>
          </w:p>
        </w:tc>
        <w:tc>
          <w:tcPr>
            <w:tcW w:w="1130" w:type="dxa"/>
            <w:gridSpan w:val="2"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1" w:type="dxa"/>
            <w:gridSpan w:val="2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85" w:rsidRPr="00CF531F" w:rsidTr="00956082">
        <w:tc>
          <w:tcPr>
            <w:tcW w:w="4779" w:type="dxa"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граждан вовлечённых в охрану общественного порядка</w:t>
            </w:r>
          </w:p>
        </w:tc>
        <w:tc>
          <w:tcPr>
            <w:tcW w:w="1130" w:type="dxa"/>
            <w:gridSpan w:val="2"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995" w:type="dxa"/>
            <w:gridSpan w:val="2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3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1" w:type="dxa"/>
            <w:gridSpan w:val="2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gridSpan w:val="2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7C" w:rsidRPr="00CF531F" w:rsidTr="00956082">
        <w:trPr>
          <w:trHeight w:val="212"/>
        </w:trPr>
        <w:tc>
          <w:tcPr>
            <w:tcW w:w="14786" w:type="dxa"/>
            <w:gridSpan w:val="23"/>
          </w:tcPr>
          <w:p w:rsidR="005B5F7C" w:rsidRPr="00CF531F" w:rsidRDefault="005B5F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"Развитие сельского хозяй</w:t>
            </w:r>
            <w:r w:rsidR="004132D7">
              <w:rPr>
                <w:rFonts w:ascii="Times New Roman" w:hAnsi="Times New Roman" w:cs="Times New Roman"/>
                <w:sz w:val="24"/>
                <w:szCs w:val="24"/>
              </w:rPr>
              <w:t>ства в Родинском районе" на 2021 - 2025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E718C" w:rsidRPr="00CF531F" w:rsidTr="00956082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Индекс  производства продукции  сельского хозяйства  в </w:t>
            </w:r>
            <w:proofErr w:type="spellStart"/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хозяйст-вах</w:t>
            </w:r>
            <w:proofErr w:type="spellEnd"/>
            <w:proofErr w:type="gram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всех категорий (</w:t>
            </w:r>
            <w:proofErr w:type="spell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всопоставимых</w:t>
            </w:r>
            <w:proofErr w:type="spell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ценах)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992" w:type="dxa"/>
            <w:gridSpan w:val="2"/>
            <w:vMerge w:val="restart"/>
          </w:tcPr>
          <w:p w:rsidR="007E718C" w:rsidRDefault="009C41D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79% </w:t>
            </w:r>
          </w:p>
          <w:p w:rsidR="009C41D5" w:rsidRPr="00CF531F" w:rsidRDefault="009C41D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из 12 показатель не выполнен</w:t>
            </w:r>
          </w:p>
        </w:tc>
        <w:tc>
          <w:tcPr>
            <w:tcW w:w="1134" w:type="dxa"/>
            <w:gridSpan w:val="2"/>
            <w:vMerge w:val="restart"/>
          </w:tcPr>
          <w:p w:rsidR="007E718C" w:rsidRPr="00CF531F" w:rsidRDefault="009C41D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3" w:type="dxa"/>
            <w:gridSpan w:val="3"/>
            <w:vMerge w:val="restart"/>
          </w:tcPr>
          <w:p w:rsidR="007E718C" w:rsidRPr="00CF531F" w:rsidRDefault="009C41D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275" w:type="dxa"/>
            <w:gridSpan w:val="4"/>
            <w:vMerge w:val="restart"/>
          </w:tcPr>
          <w:p w:rsidR="007E718C" w:rsidRPr="00CF531F" w:rsidRDefault="009C41D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2"/>
            <w:vMerge w:val="restart"/>
          </w:tcPr>
          <w:p w:rsidR="007E718C" w:rsidRPr="00CF531F" w:rsidRDefault="00E1206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C41D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высокий</w:t>
            </w:r>
          </w:p>
        </w:tc>
      </w:tr>
      <w:tr w:rsidR="007E718C" w:rsidRPr="00CF531F" w:rsidTr="00956082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Рентабельность сельскохозяйственных организаций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992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956082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номинальная заработная  плата  в сельском  хозяйстве (по сельскохозяйственным организациям, не </w:t>
            </w:r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относя-</w:t>
            </w:r>
            <w:proofErr w:type="spell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щимся</w:t>
            </w:r>
            <w:proofErr w:type="spellEnd"/>
            <w:proofErr w:type="gram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к субъектам малого предпринимательства)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43469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956082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зерновые и зернобобовые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онн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992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956082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подсолнечник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онн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956082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Предотвращение выбытия  из  оборота сельскохозяйственных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угодий    за    счет проведения   технических работ  и </w:t>
            </w:r>
            <w:proofErr w:type="spell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агролесоме-лиорации</w:t>
            </w:r>
            <w:proofErr w:type="spell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 (лесополосы)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тыс. га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956082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Поголовье   крупного рогатого  скота   во всех      категориях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хозяйств  на   конец года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10960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6476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992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956082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в     том      числе поголовье коров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тыс.     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голов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5820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92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956082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Производство  молока в  хозяйствах   всех категорий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2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956082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птицы  на   убой   в хозяйствах      всех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категорий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тонн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92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956082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Удельный вес племенного скота  в общем поголовье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992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956082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Создание новых племенных хозяйств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956082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Поголовье   мясных табунных лошадей в  сельскохозяйственных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организациях, крестьянских (фермерских) хозяйствах,  включая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индивидуальных предпринимателей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956082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Маточное поголовье овец  и  коз  в сельскохозяйственных </w:t>
            </w:r>
            <w:proofErr w:type="spell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низациях</w:t>
            </w:r>
            <w:proofErr w:type="spell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, крестьянских (фермерских) хозяйствах,  включая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индивидуальных предпринимателей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3634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992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E8" w:rsidRPr="00CF531F" w:rsidTr="00956082">
        <w:trPr>
          <w:trHeight w:val="585"/>
        </w:trPr>
        <w:tc>
          <w:tcPr>
            <w:tcW w:w="14786" w:type="dxa"/>
            <w:gridSpan w:val="23"/>
            <w:tcBorders>
              <w:bottom w:val="single" w:sz="4" w:space="0" w:color="auto"/>
            </w:tcBorders>
          </w:tcPr>
          <w:p w:rsidR="004A3557" w:rsidRPr="00CF531F" w:rsidRDefault="004A355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DE8" w:rsidRPr="00CF531F" w:rsidRDefault="004A355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«Создание благоприятных условий для привлечения инвестиций в экономику</w:t>
            </w:r>
            <w:r w:rsidR="0041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2D7">
              <w:rPr>
                <w:rFonts w:ascii="Times New Roman" w:hAnsi="Times New Roman" w:cs="Times New Roman"/>
                <w:sz w:val="24"/>
                <w:szCs w:val="24"/>
              </w:rPr>
              <w:t>Родинского</w:t>
            </w:r>
            <w:proofErr w:type="spellEnd"/>
            <w:r w:rsidR="004132D7">
              <w:rPr>
                <w:rFonts w:ascii="Times New Roman" w:hAnsi="Times New Roman" w:cs="Times New Roman"/>
                <w:sz w:val="24"/>
                <w:szCs w:val="24"/>
              </w:rPr>
              <w:t xml:space="preserve"> района 2023-2026</w:t>
            </w:r>
            <w:r w:rsidR="0015468F"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5468F" w:rsidRPr="00CF531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088E" w:rsidRPr="00CF531F" w:rsidTr="00956082">
        <w:trPr>
          <w:trHeight w:val="1080"/>
        </w:trPr>
        <w:tc>
          <w:tcPr>
            <w:tcW w:w="4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Увеличение объема инвестиций в основной капитал (за исключением бюджетных средств) в расчете на 1 человека (по сравнению с предыдущим годом)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88E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из 3 показатель не выполнен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 средний</w:t>
            </w:r>
          </w:p>
        </w:tc>
      </w:tr>
      <w:tr w:rsidR="0055088E" w:rsidRPr="00CF531F" w:rsidTr="00956082">
        <w:trPr>
          <w:trHeight w:val="1440"/>
        </w:trPr>
        <w:tc>
          <w:tcPr>
            <w:tcW w:w="4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Увеличение объема инвестиций за счет сре</w:t>
            </w:r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дств вс</w:t>
            </w:r>
            <w:proofErr w:type="gram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ех источников финансирования в действующих ценах</w:t>
            </w:r>
          </w:p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88E" w:rsidRPr="00CF531F" w:rsidTr="00956082">
        <w:trPr>
          <w:trHeight w:val="420"/>
        </w:trPr>
        <w:tc>
          <w:tcPr>
            <w:tcW w:w="4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Увеличение среднего уровня заработной платы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20622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557" w:rsidRPr="00CF531F" w:rsidTr="00956082">
        <w:trPr>
          <w:trHeight w:val="525"/>
        </w:trPr>
        <w:tc>
          <w:tcPr>
            <w:tcW w:w="14786" w:type="dxa"/>
            <w:gridSpan w:val="23"/>
            <w:tcBorders>
              <w:top w:val="single" w:sz="4" w:space="0" w:color="auto"/>
            </w:tcBorders>
          </w:tcPr>
          <w:p w:rsidR="004A3557" w:rsidRPr="00CF531F" w:rsidRDefault="004A355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«Демографическое раз</w:t>
            </w:r>
            <w:r w:rsidR="004132D7">
              <w:rPr>
                <w:rFonts w:ascii="Times New Roman" w:hAnsi="Times New Roman" w:cs="Times New Roman"/>
                <w:sz w:val="24"/>
                <w:szCs w:val="24"/>
              </w:rPr>
              <w:t>витие Родинского  района на 2022-2026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г.г.»</w:t>
            </w:r>
          </w:p>
        </w:tc>
      </w:tr>
      <w:tr w:rsidR="00E45D9B" w:rsidRPr="00CF531F" w:rsidTr="00956082">
        <w:tc>
          <w:tcPr>
            <w:tcW w:w="4779" w:type="dxa"/>
          </w:tcPr>
          <w:p w:rsidR="00E45D9B" w:rsidRPr="00CF531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Средняя ожидаемая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продолжительность  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жизни</w:t>
            </w:r>
          </w:p>
        </w:tc>
        <w:tc>
          <w:tcPr>
            <w:tcW w:w="1130" w:type="dxa"/>
            <w:gridSpan w:val="2"/>
          </w:tcPr>
          <w:p w:rsidR="00E45D9B" w:rsidRPr="00CF531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995" w:type="dxa"/>
            <w:gridSpan w:val="2"/>
          </w:tcPr>
          <w:p w:rsidR="00E45D9B" w:rsidRPr="00CF531F" w:rsidRDefault="009B3E31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  <w:gridSpan w:val="3"/>
          </w:tcPr>
          <w:p w:rsidR="00E45D9B" w:rsidRPr="00CF531F" w:rsidRDefault="009B3E3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281" w:type="dxa"/>
            <w:gridSpan w:val="2"/>
          </w:tcPr>
          <w:p w:rsidR="00E45D9B" w:rsidRPr="00CF531F" w:rsidRDefault="009B3E3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vMerge w:val="restart"/>
          </w:tcPr>
          <w:p w:rsidR="009B3E31" w:rsidRDefault="009B3E3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91% </w:t>
            </w:r>
          </w:p>
          <w:p w:rsidR="00EF335F" w:rsidRPr="00CF531F" w:rsidRDefault="009B3E3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из 3 показатель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</w:t>
            </w:r>
          </w:p>
        </w:tc>
        <w:tc>
          <w:tcPr>
            <w:tcW w:w="1134" w:type="dxa"/>
            <w:gridSpan w:val="2"/>
            <w:vMerge w:val="restart"/>
          </w:tcPr>
          <w:p w:rsidR="00E45D9B" w:rsidRPr="00CF531F" w:rsidRDefault="009B3E3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136,0</w:t>
            </w:r>
          </w:p>
        </w:tc>
        <w:tc>
          <w:tcPr>
            <w:tcW w:w="993" w:type="dxa"/>
            <w:gridSpan w:val="3"/>
            <w:vMerge w:val="restart"/>
          </w:tcPr>
          <w:p w:rsidR="00E45D9B" w:rsidRPr="00CF531F" w:rsidRDefault="009B3E3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1275" w:type="dxa"/>
            <w:gridSpan w:val="4"/>
            <w:vMerge w:val="restart"/>
          </w:tcPr>
          <w:p w:rsidR="00E45D9B" w:rsidRPr="00CF531F" w:rsidRDefault="009B3E3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3" w:type="dxa"/>
            <w:gridSpan w:val="2"/>
            <w:vMerge w:val="restart"/>
          </w:tcPr>
          <w:p w:rsidR="00E45D9B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2B67A5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сокий</w:t>
            </w:r>
          </w:p>
        </w:tc>
      </w:tr>
      <w:tr w:rsidR="00E45D9B" w:rsidRPr="00CF531F" w:rsidTr="00956082">
        <w:tc>
          <w:tcPr>
            <w:tcW w:w="4779" w:type="dxa"/>
          </w:tcPr>
          <w:p w:rsidR="00E45D9B" w:rsidRPr="00CF531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Рождаемость - число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родившихся живыми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на  тысячу человек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населения</w:t>
            </w:r>
          </w:p>
        </w:tc>
        <w:tc>
          <w:tcPr>
            <w:tcW w:w="1130" w:type="dxa"/>
            <w:gridSpan w:val="2"/>
          </w:tcPr>
          <w:p w:rsidR="00E45D9B" w:rsidRPr="00CF531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промилл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995" w:type="dxa"/>
            <w:gridSpan w:val="2"/>
          </w:tcPr>
          <w:p w:rsidR="00E45D9B" w:rsidRPr="00CF531F" w:rsidRDefault="009B3E31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8,6</w:t>
            </w:r>
          </w:p>
        </w:tc>
        <w:tc>
          <w:tcPr>
            <w:tcW w:w="1134" w:type="dxa"/>
            <w:gridSpan w:val="3"/>
          </w:tcPr>
          <w:p w:rsidR="00E45D9B" w:rsidRPr="00CF531F" w:rsidRDefault="009B3E3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81" w:type="dxa"/>
            <w:gridSpan w:val="2"/>
          </w:tcPr>
          <w:p w:rsidR="00E45D9B" w:rsidRPr="00CF531F" w:rsidRDefault="009B3E3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gridSpan w:val="2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9B" w:rsidRPr="00CF531F" w:rsidTr="00956082">
        <w:tc>
          <w:tcPr>
            <w:tcW w:w="4779" w:type="dxa"/>
          </w:tcPr>
          <w:p w:rsidR="00E45D9B" w:rsidRPr="00CF531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общей смертности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на 1000 человек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населения</w:t>
            </w:r>
          </w:p>
        </w:tc>
        <w:tc>
          <w:tcPr>
            <w:tcW w:w="1130" w:type="dxa"/>
            <w:gridSpan w:val="2"/>
          </w:tcPr>
          <w:p w:rsidR="00E45D9B" w:rsidRPr="00CF531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</w:p>
        </w:tc>
        <w:tc>
          <w:tcPr>
            <w:tcW w:w="995" w:type="dxa"/>
            <w:gridSpan w:val="2"/>
          </w:tcPr>
          <w:p w:rsidR="00E45D9B" w:rsidRPr="00CF531F" w:rsidRDefault="009B3E31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gridSpan w:val="3"/>
          </w:tcPr>
          <w:p w:rsidR="00E45D9B" w:rsidRPr="00CF531F" w:rsidRDefault="009B3E3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281" w:type="dxa"/>
            <w:gridSpan w:val="2"/>
          </w:tcPr>
          <w:p w:rsidR="00E45D9B" w:rsidRPr="00CF531F" w:rsidRDefault="009B3E3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AAA" w:rsidRPr="00CF531F" w:rsidTr="00956082">
        <w:tc>
          <w:tcPr>
            <w:tcW w:w="14786" w:type="dxa"/>
            <w:gridSpan w:val="23"/>
          </w:tcPr>
          <w:p w:rsidR="008A3AAA" w:rsidRPr="00CF531F" w:rsidRDefault="008A3AA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систем коммунальной инфраструктуры муниципального образования Родинск</w:t>
            </w:r>
            <w:r w:rsidR="00101C3C">
              <w:rPr>
                <w:rFonts w:ascii="Times New Roman" w:hAnsi="Times New Roman" w:cs="Times New Roman"/>
                <w:sz w:val="24"/>
                <w:szCs w:val="24"/>
              </w:rPr>
              <w:t>ий район Алтайского края на 2021 -2025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4D7BFC" w:rsidRPr="00CF531F" w:rsidTr="00956082">
        <w:tc>
          <w:tcPr>
            <w:tcW w:w="4779" w:type="dxa"/>
          </w:tcPr>
          <w:p w:rsidR="004D7BFC" w:rsidRPr="00CF531F" w:rsidRDefault="004D7BFC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Протяженность замененных</w:t>
            </w: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ремонт изношенных тепловых сетей на  современные трубопроводы всего, в том числе</w:t>
            </w:r>
          </w:p>
        </w:tc>
        <w:tc>
          <w:tcPr>
            <w:tcW w:w="1130" w:type="dxa"/>
            <w:gridSpan w:val="2"/>
          </w:tcPr>
          <w:p w:rsidR="004D7BFC" w:rsidRPr="00CF531F" w:rsidRDefault="004D7BFC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995" w:type="dxa"/>
            <w:gridSpan w:val="2"/>
          </w:tcPr>
          <w:p w:rsidR="004D7BFC" w:rsidRPr="00CF531F" w:rsidRDefault="00F13CB1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  <w:gridSpan w:val="3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281" w:type="dxa"/>
            <w:gridSpan w:val="2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 w:val="restart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2"/>
            <w:vMerge w:val="restart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444,6</w:t>
            </w:r>
          </w:p>
        </w:tc>
        <w:tc>
          <w:tcPr>
            <w:tcW w:w="993" w:type="dxa"/>
            <w:gridSpan w:val="3"/>
            <w:vMerge w:val="restart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444,6</w:t>
            </w:r>
          </w:p>
        </w:tc>
        <w:tc>
          <w:tcPr>
            <w:tcW w:w="1275" w:type="dxa"/>
            <w:gridSpan w:val="4"/>
            <w:vMerge w:val="restart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2"/>
            <w:vMerge w:val="restart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высокий</w:t>
            </w:r>
          </w:p>
        </w:tc>
      </w:tr>
      <w:tr w:rsidR="004D7BFC" w:rsidRPr="00CF531F" w:rsidTr="00956082">
        <w:tc>
          <w:tcPr>
            <w:tcW w:w="4779" w:type="dxa"/>
          </w:tcPr>
          <w:p w:rsidR="004D7BFC" w:rsidRPr="00CF531F" w:rsidRDefault="004D7BFC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Замена котлов  на более </w:t>
            </w:r>
            <w:proofErr w:type="gramStart"/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эффективные</w:t>
            </w:r>
            <w:proofErr w:type="gramEnd"/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КПД 80 %</w:t>
            </w:r>
          </w:p>
          <w:p w:rsidR="004D7BFC" w:rsidRPr="00CF531F" w:rsidRDefault="004D7BFC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том  числе</w:t>
            </w:r>
          </w:p>
        </w:tc>
        <w:tc>
          <w:tcPr>
            <w:tcW w:w="1130" w:type="dxa"/>
            <w:gridSpan w:val="2"/>
          </w:tcPr>
          <w:p w:rsidR="004D7BFC" w:rsidRPr="00CF531F" w:rsidRDefault="004D7BFC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95" w:type="dxa"/>
            <w:gridSpan w:val="2"/>
          </w:tcPr>
          <w:p w:rsidR="004D7BFC" w:rsidRPr="00CF531F" w:rsidRDefault="00F13CB1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FC" w:rsidRPr="00CF531F" w:rsidTr="00956082">
        <w:tc>
          <w:tcPr>
            <w:tcW w:w="4779" w:type="dxa"/>
          </w:tcPr>
          <w:p w:rsidR="004D7BFC" w:rsidRPr="00CF531F" w:rsidRDefault="004D7BFC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Протяженность  замененных</w:t>
            </w:r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End"/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ремонт изношенных  водопроводных  сетей, водонапорных башен, скважин</w:t>
            </w:r>
          </w:p>
        </w:tc>
        <w:tc>
          <w:tcPr>
            <w:tcW w:w="1130" w:type="dxa"/>
            <w:gridSpan w:val="2"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995" w:type="dxa"/>
            <w:gridSpan w:val="2"/>
          </w:tcPr>
          <w:p w:rsidR="004D7BFC" w:rsidRPr="00CF531F" w:rsidRDefault="00F13CB1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134" w:type="dxa"/>
            <w:gridSpan w:val="3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281" w:type="dxa"/>
            <w:gridSpan w:val="2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FC" w:rsidRPr="00CF531F" w:rsidTr="00956082">
        <w:tc>
          <w:tcPr>
            <w:tcW w:w="4779" w:type="dxa"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замененных водопроводных башен, скважин</w:t>
            </w:r>
          </w:p>
        </w:tc>
        <w:tc>
          <w:tcPr>
            <w:tcW w:w="1130" w:type="dxa"/>
            <w:gridSpan w:val="2"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gridSpan w:val="2"/>
          </w:tcPr>
          <w:p w:rsidR="004D7BFC" w:rsidRPr="00CF531F" w:rsidRDefault="00F13CB1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53" w:rsidRPr="00CF531F" w:rsidTr="00956082">
        <w:tc>
          <w:tcPr>
            <w:tcW w:w="14786" w:type="dxa"/>
            <w:gridSpan w:val="23"/>
          </w:tcPr>
          <w:p w:rsidR="009B6253" w:rsidRPr="00CF531F" w:rsidRDefault="009B6253" w:rsidP="0010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«Комплексные  меры противодействия злоупотреблению наркотиками и их незаконному обороту в </w:t>
            </w:r>
            <w:r w:rsidR="00101C3C">
              <w:rPr>
                <w:rFonts w:ascii="Times New Roman" w:hAnsi="Times New Roman" w:cs="Times New Roman"/>
                <w:sz w:val="24"/>
                <w:szCs w:val="24"/>
              </w:rPr>
              <w:t>Родинском районе» на 2021-2025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54430" w:rsidRPr="00CF531F" w:rsidTr="00956082">
        <w:tc>
          <w:tcPr>
            <w:tcW w:w="4779" w:type="dxa"/>
          </w:tcPr>
          <w:p w:rsidR="00D54430" w:rsidRPr="00CF531F" w:rsidRDefault="00D54430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больных наркоманией, находящихся в ремиссии более 2 лет</w:t>
            </w:r>
          </w:p>
        </w:tc>
        <w:tc>
          <w:tcPr>
            <w:tcW w:w="1130" w:type="dxa"/>
            <w:gridSpan w:val="2"/>
          </w:tcPr>
          <w:p w:rsidR="00D54430" w:rsidRPr="00CF531F" w:rsidRDefault="00D54430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больных наркоманией, находящихся в ремиссии на 10 больных наркоманией  среднего</w:t>
            </w: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дового контингента</w:t>
            </w:r>
          </w:p>
        </w:tc>
        <w:tc>
          <w:tcPr>
            <w:tcW w:w="995" w:type="dxa"/>
            <w:gridSpan w:val="2"/>
          </w:tcPr>
          <w:p w:rsidR="00D54430" w:rsidRPr="00CF531F" w:rsidRDefault="007B3377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  <w:gridSpan w:val="3"/>
          </w:tcPr>
          <w:p w:rsidR="00D54430" w:rsidRPr="00CF531F" w:rsidRDefault="007B337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1" w:type="dxa"/>
            <w:gridSpan w:val="2"/>
          </w:tcPr>
          <w:p w:rsidR="00D54430" w:rsidRPr="00CF531F" w:rsidRDefault="007B337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 w:val="restart"/>
          </w:tcPr>
          <w:p w:rsidR="00D54430" w:rsidRPr="00CF531F" w:rsidRDefault="007B337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       1 из 2 показатель не выполнен</w:t>
            </w:r>
          </w:p>
        </w:tc>
        <w:tc>
          <w:tcPr>
            <w:tcW w:w="1134" w:type="dxa"/>
            <w:gridSpan w:val="2"/>
            <w:vMerge w:val="restart"/>
          </w:tcPr>
          <w:p w:rsidR="00D54430" w:rsidRPr="00CF531F" w:rsidRDefault="004B2E2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3" w:type="dxa"/>
            <w:gridSpan w:val="3"/>
            <w:vMerge w:val="restart"/>
          </w:tcPr>
          <w:p w:rsidR="00D54430" w:rsidRPr="00CF531F" w:rsidRDefault="004B2E2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5" w:type="dxa"/>
            <w:gridSpan w:val="4"/>
            <w:vMerge w:val="restart"/>
          </w:tcPr>
          <w:p w:rsidR="00D54430" w:rsidRPr="00CF531F" w:rsidRDefault="004B2E2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2"/>
            <w:vMerge w:val="restart"/>
          </w:tcPr>
          <w:p w:rsidR="00D54430" w:rsidRPr="00CF531F" w:rsidRDefault="0027011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91% </w:t>
            </w:r>
            <w:r w:rsidR="004B2E20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54430" w:rsidRPr="00CF531F" w:rsidTr="00956082">
        <w:tc>
          <w:tcPr>
            <w:tcW w:w="4779" w:type="dxa"/>
          </w:tcPr>
          <w:p w:rsidR="00D54430" w:rsidRPr="00CF531F" w:rsidRDefault="00D54430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Style w:val="FontStyle16"/>
                <w:rFonts w:eastAsia="Times New Roman"/>
                <w:sz w:val="24"/>
                <w:szCs w:val="24"/>
              </w:rPr>
              <w:lastRenderedPageBreak/>
              <w:t>Доля молодых граждан в возрасте от 14 до 30 лет, во</w:t>
            </w:r>
            <w:r w:rsidRPr="00CF531F">
              <w:rPr>
                <w:rStyle w:val="FontStyle16"/>
                <w:rFonts w:eastAsia="Times New Roman"/>
                <w:sz w:val="24"/>
                <w:szCs w:val="24"/>
              </w:rPr>
              <w:softHyphen/>
              <w:t>влеченных в профилактиче</w:t>
            </w:r>
            <w:r w:rsidRPr="00CF531F">
              <w:rPr>
                <w:rStyle w:val="FontStyle16"/>
                <w:rFonts w:eastAsia="Times New Roman"/>
                <w:sz w:val="24"/>
                <w:szCs w:val="24"/>
              </w:rPr>
              <w:softHyphen/>
              <w:t>ские мероприятия, по отно</w:t>
            </w:r>
            <w:r w:rsidRPr="00CF531F">
              <w:rPr>
                <w:rStyle w:val="FontStyle16"/>
                <w:rFonts w:eastAsia="Times New Roman"/>
                <w:sz w:val="24"/>
                <w:szCs w:val="24"/>
              </w:rPr>
              <w:softHyphen/>
              <w:t>шению к общей численности молодёжи, проживающей на территории Родинского района</w:t>
            </w:r>
          </w:p>
        </w:tc>
        <w:tc>
          <w:tcPr>
            <w:tcW w:w="1130" w:type="dxa"/>
            <w:gridSpan w:val="2"/>
          </w:tcPr>
          <w:p w:rsidR="00D54430" w:rsidRPr="00CF531F" w:rsidRDefault="00D54430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D54430" w:rsidRPr="00CF531F" w:rsidRDefault="007B3377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3"/>
          </w:tcPr>
          <w:p w:rsidR="00D54430" w:rsidRPr="00CF531F" w:rsidRDefault="007B337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81" w:type="dxa"/>
            <w:gridSpan w:val="2"/>
          </w:tcPr>
          <w:p w:rsidR="00D54430" w:rsidRPr="00CF531F" w:rsidRDefault="007B337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992" w:type="dxa"/>
            <w:gridSpan w:val="2"/>
            <w:vMerge/>
          </w:tcPr>
          <w:p w:rsidR="00D54430" w:rsidRPr="00CF531F" w:rsidRDefault="00D5443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D54430" w:rsidRPr="00CF531F" w:rsidRDefault="00D5443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D54430" w:rsidRPr="00CF531F" w:rsidRDefault="00D5443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D54430" w:rsidRPr="00CF531F" w:rsidRDefault="00D5443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D54430" w:rsidRPr="00CF531F" w:rsidRDefault="00D5443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30" w:rsidRPr="00CF531F" w:rsidTr="00956082">
        <w:tc>
          <w:tcPr>
            <w:tcW w:w="14786" w:type="dxa"/>
            <w:gridSpan w:val="23"/>
          </w:tcPr>
          <w:p w:rsidR="00D54430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«Повышение безопасности дорожного дви</w:t>
            </w:r>
            <w:r w:rsidR="00101C3C">
              <w:rPr>
                <w:rFonts w:ascii="Times New Roman" w:hAnsi="Times New Roman" w:cs="Times New Roman"/>
                <w:sz w:val="24"/>
                <w:szCs w:val="24"/>
              </w:rPr>
              <w:t>жения в Родинском районе на 2021-2025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541A3F" w:rsidRPr="00CF531F" w:rsidTr="00956082">
        <w:tc>
          <w:tcPr>
            <w:tcW w:w="4779" w:type="dxa"/>
          </w:tcPr>
          <w:p w:rsidR="00541A3F" w:rsidRPr="00CF531F" w:rsidRDefault="00541A3F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дорожн</w:t>
            </w:r>
            <w:proofErr w:type="gramStart"/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транспортных </w:t>
            </w:r>
            <w:proofErr w:type="spellStart"/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</w:t>
            </w:r>
            <w:proofErr w:type="spellEnd"/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- шествий;</w:t>
            </w:r>
          </w:p>
          <w:p w:rsidR="00541A3F" w:rsidRPr="00CF531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:rsidR="00541A3F" w:rsidRPr="00CF531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5" w:type="dxa"/>
            <w:gridSpan w:val="2"/>
          </w:tcPr>
          <w:p w:rsidR="00541A3F" w:rsidRPr="00CF531F" w:rsidRDefault="00B4075D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</w:tcPr>
          <w:p w:rsidR="00541A3F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1" w:type="dxa"/>
            <w:gridSpan w:val="2"/>
          </w:tcPr>
          <w:p w:rsidR="00541A3F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 w:val="restart"/>
          </w:tcPr>
          <w:p w:rsidR="00541A3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94% </w:t>
            </w:r>
          </w:p>
          <w:p w:rsidR="00B4075D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4 показатель не выполнен</w:t>
            </w:r>
          </w:p>
        </w:tc>
        <w:tc>
          <w:tcPr>
            <w:tcW w:w="1134" w:type="dxa"/>
            <w:gridSpan w:val="2"/>
            <w:vMerge w:val="restart"/>
          </w:tcPr>
          <w:p w:rsidR="00541A3F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3" w:type="dxa"/>
            <w:gridSpan w:val="3"/>
            <w:vMerge w:val="restart"/>
          </w:tcPr>
          <w:p w:rsidR="00541A3F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5" w:type="dxa"/>
            <w:gridSpan w:val="4"/>
            <w:vMerge w:val="restart"/>
          </w:tcPr>
          <w:p w:rsidR="00541A3F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2"/>
            <w:vMerge w:val="restart"/>
          </w:tcPr>
          <w:p w:rsidR="00541A3F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97% высокий </w:t>
            </w:r>
          </w:p>
        </w:tc>
      </w:tr>
      <w:tr w:rsidR="00541A3F" w:rsidRPr="00CF531F" w:rsidTr="00956082">
        <w:tc>
          <w:tcPr>
            <w:tcW w:w="4779" w:type="dxa"/>
          </w:tcPr>
          <w:p w:rsidR="00541A3F" w:rsidRPr="00CF531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погибших в дорожно-транспортных происшествиях</w:t>
            </w:r>
          </w:p>
        </w:tc>
        <w:tc>
          <w:tcPr>
            <w:tcW w:w="1130" w:type="dxa"/>
            <w:gridSpan w:val="2"/>
          </w:tcPr>
          <w:p w:rsidR="00541A3F" w:rsidRPr="00CF531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95" w:type="dxa"/>
            <w:gridSpan w:val="2"/>
          </w:tcPr>
          <w:p w:rsidR="00541A3F" w:rsidRPr="00CF531F" w:rsidRDefault="00B4075D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541A3F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gridSpan w:val="2"/>
          </w:tcPr>
          <w:p w:rsidR="00541A3F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3F" w:rsidRPr="00CF531F" w:rsidTr="00956082">
        <w:tc>
          <w:tcPr>
            <w:tcW w:w="4779" w:type="dxa"/>
          </w:tcPr>
          <w:p w:rsidR="00541A3F" w:rsidRPr="00CF531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раненых в результате дорожно-транспортных происшествий</w:t>
            </w:r>
          </w:p>
        </w:tc>
        <w:tc>
          <w:tcPr>
            <w:tcW w:w="1130" w:type="dxa"/>
            <w:gridSpan w:val="2"/>
          </w:tcPr>
          <w:p w:rsidR="00541A3F" w:rsidRPr="00CF531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95" w:type="dxa"/>
            <w:gridSpan w:val="2"/>
          </w:tcPr>
          <w:p w:rsidR="00541A3F" w:rsidRPr="00CF531F" w:rsidRDefault="00B4075D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:rsidR="00541A3F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  <w:gridSpan w:val="2"/>
          </w:tcPr>
          <w:p w:rsidR="00541A3F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92" w:type="dxa"/>
            <w:gridSpan w:val="2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3F" w:rsidRPr="00CF531F" w:rsidTr="00956082">
        <w:tc>
          <w:tcPr>
            <w:tcW w:w="4779" w:type="dxa"/>
          </w:tcPr>
          <w:p w:rsidR="00541A3F" w:rsidRPr="00CF531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публикаций в СМИ</w:t>
            </w:r>
          </w:p>
        </w:tc>
        <w:tc>
          <w:tcPr>
            <w:tcW w:w="1130" w:type="dxa"/>
            <w:gridSpan w:val="2"/>
          </w:tcPr>
          <w:p w:rsidR="00541A3F" w:rsidRPr="00CF531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5" w:type="dxa"/>
            <w:gridSpan w:val="2"/>
          </w:tcPr>
          <w:p w:rsidR="00541A3F" w:rsidRPr="00CF531F" w:rsidRDefault="00B4075D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3"/>
          </w:tcPr>
          <w:p w:rsidR="00541A3F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81" w:type="dxa"/>
            <w:gridSpan w:val="2"/>
          </w:tcPr>
          <w:p w:rsidR="00541A3F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59" w:rsidRPr="00CF531F" w:rsidTr="00956082">
        <w:tc>
          <w:tcPr>
            <w:tcW w:w="14786" w:type="dxa"/>
            <w:gridSpan w:val="23"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«Поддержка и развитие малого и среднего предпринимател</w:t>
            </w:r>
            <w:r w:rsidR="00101C3C">
              <w:rPr>
                <w:rFonts w:ascii="Times New Roman" w:hAnsi="Times New Roman" w:cs="Times New Roman"/>
                <w:sz w:val="24"/>
                <w:szCs w:val="24"/>
              </w:rPr>
              <w:t>ьства в Родинском районе на 2021-2025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232659" w:rsidRPr="00CF531F" w:rsidTr="00956082">
        <w:tc>
          <w:tcPr>
            <w:tcW w:w="4779" w:type="dxa"/>
          </w:tcPr>
          <w:p w:rsidR="00232659" w:rsidRPr="00CF531F" w:rsidRDefault="00232659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</w:t>
            </w:r>
            <w:proofErr w:type="gramStart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ко-</w:t>
            </w:r>
            <w:proofErr w:type="spellStart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личества</w:t>
            </w:r>
            <w:proofErr w:type="spellEnd"/>
            <w:proofErr w:type="gramEnd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малых предприятий на 1000 жителей</w:t>
            </w:r>
          </w:p>
        </w:tc>
        <w:tc>
          <w:tcPr>
            <w:tcW w:w="1130" w:type="dxa"/>
            <w:gridSpan w:val="2"/>
          </w:tcPr>
          <w:p w:rsidR="00232659" w:rsidRPr="00CF531F" w:rsidRDefault="00232659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5" w:type="dxa"/>
            <w:gridSpan w:val="2"/>
          </w:tcPr>
          <w:p w:rsidR="00232659" w:rsidRPr="00CF531F" w:rsidRDefault="00F17BEF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</w:tcPr>
          <w:p w:rsidR="00232659" w:rsidRPr="00CF531F" w:rsidRDefault="008B2D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232659" w:rsidRPr="00CF531F" w:rsidRDefault="008B2D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232659" w:rsidRDefault="0098339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45% </w:t>
            </w:r>
          </w:p>
          <w:p w:rsidR="0098339C" w:rsidRPr="00CF531F" w:rsidRDefault="0098339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из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прказателя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выполнены</w:t>
            </w:r>
          </w:p>
        </w:tc>
        <w:tc>
          <w:tcPr>
            <w:tcW w:w="1134" w:type="dxa"/>
            <w:gridSpan w:val="2"/>
            <w:vMerge w:val="restart"/>
          </w:tcPr>
          <w:p w:rsidR="00232659" w:rsidRPr="00CF531F" w:rsidRDefault="00B17FD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3"/>
            <w:vMerge w:val="restart"/>
          </w:tcPr>
          <w:p w:rsidR="00232659" w:rsidRPr="00CF531F" w:rsidRDefault="00B17FD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4"/>
            <w:vMerge w:val="restart"/>
          </w:tcPr>
          <w:p w:rsidR="00232659" w:rsidRPr="00CF531F" w:rsidRDefault="00B17FD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2"/>
            <w:vMerge w:val="restart"/>
          </w:tcPr>
          <w:p w:rsidR="00232659" w:rsidRPr="00CF531F" w:rsidRDefault="0098339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72 % средний</w:t>
            </w:r>
          </w:p>
        </w:tc>
      </w:tr>
      <w:tr w:rsidR="00232659" w:rsidRPr="00CF531F" w:rsidTr="00956082">
        <w:tc>
          <w:tcPr>
            <w:tcW w:w="4779" w:type="dxa"/>
          </w:tcPr>
          <w:p w:rsidR="00232659" w:rsidRPr="00CF531F" w:rsidRDefault="00232659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ежегодное</w:t>
            </w:r>
            <w:proofErr w:type="gramEnd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уве-личение</w:t>
            </w:r>
            <w:proofErr w:type="spellEnd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доли занятых в сфере малого и сред-него </w:t>
            </w:r>
            <w:proofErr w:type="spellStart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предприни-мательства</w:t>
            </w:r>
            <w:proofErr w:type="spellEnd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среднегодовой численности за-</w:t>
            </w:r>
            <w:proofErr w:type="spellStart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нятых</w:t>
            </w:r>
            <w:proofErr w:type="spellEnd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эконо-мике</w:t>
            </w:r>
            <w:proofErr w:type="spellEnd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муници-пального</w:t>
            </w:r>
            <w:proofErr w:type="spellEnd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образо-вания</w:t>
            </w:r>
            <w:proofErr w:type="spellEnd"/>
          </w:p>
        </w:tc>
        <w:tc>
          <w:tcPr>
            <w:tcW w:w="1130" w:type="dxa"/>
            <w:gridSpan w:val="2"/>
          </w:tcPr>
          <w:p w:rsidR="00232659" w:rsidRPr="00CF531F" w:rsidRDefault="00232659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232659" w:rsidRPr="00CF531F" w:rsidRDefault="00F17BEF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34" w:type="dxa"/>
            <w:gridSpan w:val="3"/>
          </w:tcPr>
          <w:p w:rsidR="00232659" w:rsidRPr="00CF531F" w:rsidRDefault="008B2D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281" w:type="dxa"/>
            <w:gridSpan w:val="2"/>
          </w:tcPr>
          <w:p w:rsidR="00232659" w:rsidRPr="00CF531F" w:rsidRDefault="008B2D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992" w:type="dxa"/>
            <w:gridSpan w:val="2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59" w:rsidRPr="00CF531F" w:rsidTr="00956082">
        <w:tc>
          <w:tcPr>
            <w:tcW w:w="4779" w:type="dxa"/>
          </w:tcPr>
          <w:p w:rsidR="00232659" w:rsidRPr="00CF531F" w:rsidRDefault="00232659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 объема ин-</w:t>
            </w:r>
            <w:proofErr w:type="spellStart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вестиций</w:t>
            </w:r>
            <w:proofErr w:type="spellEnd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ос-</w:t>
            </w:r>
            <w:proofErr w:type="spellStart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новной</w:t>
            </w:r>
            <w:proofErr w:type="spellEnd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капитал, </w:t>
            </w:r>
            <w:proofErr w:type="gramStart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привлеченных</w:t>
            </w:r>
            <w:proofErr w:type="gramEnd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малыми </w:t>
            </w:r>
            <w:proofErr w:type="spellStart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предп-риятиями</w:t>
            </w:r>
            <w:proofErr w:type="spellEnd"/>
          </w:p>
        </w:tc>
        <w:tc>
          <w:tcPr>
            <w:tcW w:w="1130" w:type="dxa"/>
            <w:gridSpan w:val="2"/>
          </w:tcPr>
          <w:p w:rsidR="00232659" w:rsidRPr="00CF531F" w:rsidRDefault="00232659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5" w:type="dxa"/>
            <w:gridSpan w:val="2"/>
          </w:tcPr>
          <w:p w:rsidR="00232659" w:rsidRPr="00CF531F" w:rsidRDefault="00F17BEF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9833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232659" w:rsidRPr="00CF531F" w:rsidRDefault="0098339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81" w:type="dxa"/>
            <w:gridSpan w:val="2"/>
          </w:tcPr>
          <w:p w:rsidR="00232659" w:rsidRPr="00CF531F" w:rsidRDefault="0098339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992" w:type="dxa"/>
            <w:gridSpan w:val="2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59" w:rsidRPr="00CF531F" w:rsidTr="00956082">
        <w:tc>
          <w:tcPr>
            <w:tcW w:w="4779" w:type="dxa"/>
          </w:tcPr>
          <w:p w:rsidR="00232659" w:rsidRPr="00CF531F" w:rsidRDefault="00232659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рост </w:t>
            </w:r>
            <w:proofErr w:type="spellStart"/>
            <w:proofErr w:type="gramStart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среднемеся-чной</w:t>
            </w:r>
            <w:proofErr w:type="spellEnd"/>
            <w:proofErr w:type="gramEnd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начислен-ной заработной платы одного </w:t>
            </w:r>
            <w:proofErr w:type="spellStart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ра-ботника</w:t>
            </w:r>
            <w:proofErr w:type="spellEnd"/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малого предприятия</w:t>
            </w:r>
          </w:p>
        </w:tc>
        <w:tc>
          <w:tcPr>
            <w:tcW w:w="1130" w:type="dxa"/>
            <w:gridSpan w:val="2"/>
          </w:tcPr>
          <w:p w:rsidR="00232659" w:rsidRPr="00CF531F" w:rsidRDefault="00232659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5" w:type="dxa"/>
            <w:gridSpan w:val="2"/>
          </w:tcPr>
          <w:p w:rsidR="00232659" w:rsidRPr="00CF531F" w:rsidRDefault="00F17BEF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16686</w:t>
            </w:r>
          </w:p>
        </w:tc>
        <w:tc>
          <w:tcPr>
            <w:tcW w:w="1134" w:type="dxa"/>
            <w:gridSpan w:val="3"/>
          </w:tcPr>
          <w:p w:rsidR="00232659" w:rsidRPr="00CF531F" w:rsidRDefault="008B2D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24500</w:t>
            </w:r>
          </w:p>
        </w:tc>
        <w:tc>
          <w:tcPr>
            <w:tcW w:w="1281" w:type="dxa"/>
            <w:gridSpan w:val="2"/>
          </w:tcPr>
          <w:p w:rsidR="00232659" w:rsidRPr="00CF531F" w:rsidRDefault="008B2D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293" w:rsidRPr="00CF531F" w:rsidTr="00956082">
        <w:tc>
          <w:tcPr>
            <w:tcW w:w="14786" w:type="dxa"/>
            <w:gridSpan w:val="23"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«Развитие архивного</w:t>
            </w:r>
            <w:r w:rsidR="00101C3C">
              <w:rPr>
                <w:rFonts w:ascii="Times New Roman" w:hAnsi="Times New Roman" w:cs="Times New Roman"/>
                <w:sz w:val="24"/>
                <w:szCs w:val="24"/>
              </w:rPr>
              <w:t xml:space="preserve"> дела в Родинском районе на 2021-2025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C27293" w:rsidRPr="00CF531F" w:rsidTr="00956082">
        <w:tc>
          <w:tcPr>
            <w:tcW w:w="4779" w:type="dxa"/>
          </w:tcPr>
          <w:p w:rsidR="00C27293" w:rsidRPr="00CF531F" w:rsidRDefault="00C27293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архивных документов, хранящихся в муниципальном архиве</w:t>
            </w:r>
          </w:p>
        </w:tc>
        <w:tc>
          <w:tcPr>
            <w:tcW w:w="1130" w:type="dxa"/>
            <w:gridSpan w:val="2"/>
          </w:tcPr>
          <w:p w:rsidR="00C27293" w:rsidRPr="00CF531F" w:rsidRDefault="00E21D49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5" w:type="dxa"/>
            <w:gridSpan w:val="2"/>
          </w:tcPr>
          <w:p w:rsidR="00C27293" w:rsidRPr="00CF531F" w:rsidRDefault="00E21D49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32326</w:t>
            </w:r>
          </w:p>
        </w:tc>
        <w:tc>
          <w:tcPr>
            <w:tcW w:w="1134" w:type="dxa"/>
            <w:gridSpan w:val="3"/>
          </w:tcPr>
          <w:p w:rsidR="00C27293" w:rsidRPr="00CF531F" w:rsidRDefault="00E21D4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32802</w:t>
            </w:r>
          </w:p>
        </w:tc>
        <w:tc>
          <w:tcPr>
            <w:tcW w:w="1281" w:type="dxa"/>
            <w:gridSpan w:val="2"/>
          </w:tcPr>
          <w:p w:rsidR="00C27293" w:rsidRPr="00CF531F" w:rsidRDefault="00E21D4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 w:val="restart"/>
          </w:tcPr>
          <w:p w:rsidR="00C27293" w:rsidRDefault="00AC1DE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86 % </w:t>
            </w:r>
          </w:p>
          <w:p w:rsidR="00AC1DE0" w:rsidRPr="00CF531F" w:rsidRDefault="00AC1DE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из 4 не выполнены </w:t>
            </w:r>
          </w:p>
        </w:tc>
        <w:tc>
          <w:tcPr>
            <w:tcW w:w="1134" w:type="dxa"/>
            <w:gridSpan w:val="2"/>
            <w:vMerge w:val="restart"/>
          </w:tcPr>
          <w:p w:rsidR="00C27293" w:rsidRPr="00CF531F" w:rsidRDefault="00AC1DE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3"/>
            <w:vMerge w:val="restart"/>
          </w:tcPr>
          <w:p w:rsidR="00C27293" w:rsidRPr="00CF531F" w:rsidRDefault="00AC1DE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5" w:type="dxa"/>
            <w:gridSpan w:val="4"/>
            <w:vMerge w:val="restart"/>
          </w:tcPr>
          <w:p w:rsidR="00C27293" w:rsidRPr="00CF531F" w:rsidRDefault="00AC1DE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2"/>
            <w:vMerge w:val="restart"/>
          </w:tcPr>
          <w:p w:rsidR="00C27293" w:rsidRPr="00CF531F" w:rsidRDefault="008621E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 высокий</w:t>
            </w:r>
          </w:p>
        </w:tc>
      </w:tr>
      <w:tr w:rsidR="00C27293" w:rsidRPr="00CF531F" w:rsidTr="00956082">
        <w:tc>
          <w:tcPr>
            <w:tcW w:w="4779" w:type="dxa"/>
          </w:tcPr>
          <w:p w:rsidR="00C27293" w:rsidRPr="00CF531F" w:rsidRDefault="00C27293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принятых на </w:t>
            </w:r>
            <w:proofErr w:type="spellStart"/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государствен-ное</w:t>
            </w:r>
            <w:proofErr w:type="spellEnd"/>
            <w:proofErr w:type="gram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хранение документов Архивного фонда РФ, (в том числе доку-ментов </w:t>
            </w:r>
            <w:proofErr w:type="spell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ликви-дированных</w:t>
            </w:r>
            <w:proofErr w:type="spell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</w:t>
            </w:r>
          </w:p>
        </w:tc>
        <w:tc>
          <w:tcPr>
            <w:tcW w:w="1130" w:type="dxa"/>
            <w:gridSpan w:val="2"/>
          </w:tcPr>
          <w:p w:rsidR="00C27293" w:rsidRPr="00CF531F" w:rsidRDefault="00E21D49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5" w:type="dxa"/>
            <w:gridSpan w:val="2"/>
          </w:tcPr>
          <w:p w:rsidR="00C27293" w:rsidRPr="00CF531F" w:rsidRDefault="00E21D49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3"/>
          </w:tcPr>
          <w:p w:rsidR="00C27293" w:rsidRPr="00CF531F" w:rsidRDefault="00E21D4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281" w:type="dxa"/>
            <w:gridSpan w:val="2"/>
          </w:tcPr>
          <w:p w:rsidR="00C27293" w:rsidRPr="00CF531F" w:rsidRDefault="00E21D4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992" w:type="dxa"/>
            <w:gridSpan w:val="2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293" w:rsidRPr="00CF531F" w:rsidTr="00956082">
        <w:tc>
          <w:tcPr>
            <w:tcW w:w="4779" w:type="dxa"/>
          </w:tcPr>
          <w:p w:rsidR="00C27293" w:rsidRPr="00CF531F" w:rsidRDefault="00C27293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по-сещений</w:t>
            </w:r>
            <w:proofErr w:type="spellEnd"/>
            <w:proofErr w:type="gram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архива исследователя-ми</w:t>
            </w:r>
          </w:p>
        </w:tc>
        <w:tc>
          <w:tcPr>
            <w:tcW w:w="1130" w:type="dxa"/>
            <w:gridSpan w:val="2"/>
          </w:tcPr>
          <w:p w:rsidR="00C27293" w:rsidRPr="00CF531F" w:rsidRDefault="00E21D49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5" w:type="dxa"/>
            <w:gridSpan w:val="2"/>
          </w:tcPr>
          <w:p w:rsidR="00C27293" w:rsidRPr="00CF531F" w:rsidRDefault="00E21D49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</w:tcPr>
          <w:p w:rsidR="00C27293" w:rsidRPr="00CF531F" w:rsidRDefault="00E21D4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  <w:gridSpan w:val="2"/>
          </w:tcPr>
          <w:p w:rsidR="00C27293" w:rsidRPr="00CF531F" w:rsidRDefault="00E21D4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293" w:rsidRPr="00CF531F" w:rsidTr="00956082">
        <w:tc>
          <w:tcPr>
            <w:tcW w:w="4779" w:type="dxa"/>
          </w:tcPr>
          <w:p w:rsidR="00C27293" w:rsidRPr="00CF531F" w:rsidRDefault="00C27293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Количество запросов социально-правового характера, исполненных муниципальным архивом</w:t>
            </w:r>
          </w:p>
        </w:tc>
        <w:tc>
          <w:tcPr>
            <w:tcW w:w="1130" w:type="dxa"/>
            <w:gridSpan w:val="2"/>
          </w:tcPr>
          <w:p w:rsidR="00C27293" w:rsidRPr="00CF531F" w:rsidRDefault="00E21D49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5" w:type="dxa"/>
            <w:gridSpan w:val="2"/>
          </w:tcPr>
          <w:p w:rsidR="00C27293" w:rsidRPr="00CF531F" w:rsidRDefault="00E21D49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gridSpan w:val="3"/>
          </w:tcPr>
          <w:p w:rsidR="00C27293" w:rsidRPr="00CF531F" w:rsidRDefault="00E21D4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281" w:type="dxa"/>
            <w:gridSpan w:val="2"/>
          </w:tcPr>
          <w:p w:rsidR="00C27293" w:rsidRPr="00CF531F" w:rsidRDefault="00E21D4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992" w:type="dxa"/>
            <w:gridSpan w:val="2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03C" w:rsidRPr="00CF531F" w:rsidTr="00956082">
        <w:tc>
          <w:tcPr>
            <w:tcW w:w="13701" w:type="dxa"/>
            <w:gridSpan w:val="20"/>
            <w:tcBorders>
              <w:right w:val="single" w:sz="4" w:space="0" w:color="auto"/>
            </w:tcBorders>
          </w:tcPr>
          <w:p w:rsidR="0019503C" w:rsidRPr="00CF531F" w:rsidRDefault="0019503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«Развитие системы образо</w:t>
            </w:r>
            <w:r w:rsidR="00E834C6">
              <w:rPr>
                <w:rFonts w:ascii="Times New Roman" w:hAnsi="Times New Roman" w:cs="Times New Roman"/>
                <w:sz w:val="24"/>
                <w:szCs w:val="24"/>
              </w:rPr>
              <w:t>вания в Родинском районе на 2021 -2025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085" w:type="dxa"/>
            <w:gridSpan w:val="3"/>
            <w:tcBorders>
              <w:left w:val="single" w:sz="4" w:space="0" w:color="auto"/>
            </w:tcBorders>
          </w:tcPr>
          <w:p w:rsidR="0019503C" w:rsidRPr="00CF531F" w:rsidRDefault="0019503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14786" w:type="dxa"/>
            <w:gridSpan w:val="23"/>
          </w:tcPr>
          <w:p w:rsidR="00956082" w:rsidRPr="00E0033E" w:rsidRDefault="00956082" w:rsidP="0095608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tbl>
            <w:tblPr>
              <w:tblW w:w="14883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121"/>
              <w:gridCol w:w="3552"/>
              <w:gridCol w:w="1134"/>
              <w:gridCol w:w="992"/>
              <w:gridCol w:w="1134"/>
              <w:gridCol w:w="1276"/>
              <w:gridCol w:w="992"/>
              <w:gridCol w:w="1134"/>
              <w:gridCol w:w="993"/>
              <w:gridCol w:w="1275"/>
              <w:gridCol w:w="159"/>
              <w:gridCol w:w="15"/>
              <w:gridCol w:w="15"/>
              <w:gridCol w:w="15"/>
              <w:gridCol w:w="15"/>
              <w:gridCol w:w="15"/>
              <w:gridCol w:w="50"/>
              <w:gridCol w:w="996"/>
            </w:tblGrid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03126">
                    <w:rPr>
                      <w:rFonts w:ascii="Times New Roman" w:hAnsi="Times New Roman" w:cs="Times New Roman"/>
                    </w:rPr>
                    <w:t>Доступность дошкольного образования для детей в возрасте от 2 месяцев до 3 лет (отношение численности детей в возрасте от 2 месяцев до    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</w:t>
                  </w:r>
                  <w:proofErr w:type="gramEnd"/>
                  <w:r w:rsidRPr="00303126">
                    <w:rPr>
                      <w:rFonts w:ascii="Times New Roman" w:hAnsi="Times New Roman" w:cs="Times New Roman"/>
                    </w:rPr>
                    <w:t xml:space="preserve"> в очереди на получение в текущем году дошкольного образования)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100</w:t>
                  </w:r>
                  <w:r w:rsidR="00860F72" w:rsidRPr="00303126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780926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 xml:space="preserve">68% </w:t>
                  </w:r>
                </w:p>
                <w:p w:rsidR="00780926" w:rsidRPr="00303126" w:rsidRDefault="00780926" w:rsidP="00780926">
                  <w:pPr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 xml:space="preserve">9 из 35 показателей не </w:t>
                  </w:r>
                  <w:proofErr w:type="gramStart"/>
                  <w:r w:rsidRPr="00303126">
                    <w:rPr>
                      <w:rFonts w:ascii="Times New Roman" w:hAnsi="Times New Roman" w:cs="Times New Roman"/>
                    </w:rPr>
                    <w:t>выполнены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F01E5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568,0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F01E5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568,0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F01E5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100%</w:t>
                  </w: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780926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84% средний</w:t>
                  </w: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Доля обучающихся общеобразовательных организаций, обучающихся по новым федеральным государственным образовательным стандартам общего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97,4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97</w:t>
                  </w:r>
                  <w:r w:rsidR="00860F7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  <w:spacing w:val="-2"/>
                    </w:rPr>
                    <w:t>Доля детей в возрасте от 5 до 18 лет, охваченных дополнительным образованием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78</w:t>
                  </w:r>
                </w:p>
                <w:p w:rsidR="00956082" w:rsidRPr="00B619D2" w:rsidRDefault="00956082" w:rsidP="004271E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78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860F7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руководящих и педагогических работников </w:t>
                  </w: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государственных (муниципальных) </w:t>
                  </w:r>
                  <w:proofErr w:type="spellStart"/>
                  <w:proofErr w:type="gramStart"/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общеобра-зовательных</w:t>
                  </w:r>
                  <w:proofErr w:type="spellEnd"/>
                  <w:proofErr w:type="gramEnd"/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60F72" w:rsidP="00860F7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F01E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1F23E4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Удельный вес численности обучающихся, занимающихся в одну смену, в общей </w:t>
                  </w:r>
                  <w:proofErr w:type="gramStart"/>
                  <w:r w:rsidRPr="00B619D2">
                    <w:rPr>
                      <w:rFonts w:ascii="Times New Roman" w:hAnsi="Times New Roman" w:cs="Times New Roman"/>
                    </w:rPr>
                    <w:t>численности</w:t>
                  </w:r>
                  <w:proofErr w:type="gramEnd"/>
                  <w:r w:rsidRPr="00B619D2">
                    <w:rPr>
                      <w:rFonts w:ascii="Times New Roman" w:hAnsi="Times New Roman" w:cs="Times New Roman"/>
                    </w:rPr>
                    <w:t xml:space="preserve"> обучающихся в общеобразовательных организациях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1F23E4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Доля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88,9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8</w:t>
                  </w:r>
                  <w:r w:rsidR="001F23E4">
                    <w:rPr>
                      <w:rFonts w:ascii="Times New Roman" w:hAnsi="Times New Roman" w:cs="Times New Roman"/>
                    </w:rPr>
                    <w:t>9%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B619D2">
                    <w:rPr>
                      <w:rFonts w:ascii="Times New Roman" w:hAnsi="Times New Roman" w:cs="Times New Roman"/>
                    </w:rPr>
                    <w:t>Доступность дошкольного образования для детей в возрасте от 1,5 до 3 лет (отношение численности детей в возрасте от 1,5 до 3 лет, получающих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</w:t>
                  </w:r>
                  <w:proofErr w:type="gramEnd"/>
                  <w:r w:rsidRPr="00B619D2">
                    <w:rPr>
                      <w:rFonts w:ascii="Times New Roman" w:hAnsi="Times New Roman" w:cs="Times New Roman"/>
                    </w:rPr>
                    <w:t xml:space="preserve"> в </w:t>
                  </w: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текущем году дошкольного образования)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1F23E4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Количество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созданных дополнительных мест (групп) для детей в возрасте от 1,5 до 3 лет любой направленности в организациях</w:t>
                  </w:r>
                  <w:r w:rsidRPr="00B619D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Количество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Численность воспитанников в возрасте до 3 лет, проживающих в Родинском районе, посещающих муниципальные образовательные организации, осуществляющие образовательную деятельность по образовательным программам дошкольного образования и </w:t>
                  </w: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присмотр и уход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83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75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Численность воспитанников в возрасте до 3 лет, проживающих в Родинском районе, посещающих частные организации, осуществляющие образовательную деятельность по образовательным программам дошкольного образования и присмотр и уход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B619D2">
                    <w:rPr>
                      <w:rFonts w:ascii="Times New Roman" w:hAnsi="Times New Roman" w:cs="Times New Roman"/>
                    </w:rPr>
      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Количество услуг психолого-педагогической, методиче</w:t>
                  </w:r>
                  <w:r w:rsidRPr="00B619D2">
                    <w:rPr>
                      <w:rFonts w:ascii="Times New Roman" w:hAnsi="Times New Roman" w:cs="Times New Roman"/>
                    </w:rPr>
                    <w:softHyphen/>
                    <w:t>ской и консуль</w:t>
                  </w:r>
                  <w:r w:rsidRPr="00B619D2">
                    <w:rPr>
                      <w:rFonts w:ascii="Times New Roman" w:hAnsi="Times New Roman" w:cs="Times New Roman"/>
                    </w:rPr>
                    <w:softHyphen/>
                    <w:t>тативной помощи родителям (законным представителям) детей, а также гражда</w:t>
                  </w:r>
                  <w:r w:rsidRPr="00B619D2">
                    <w:rPr>
                      <w:rFonts w:ascii="Times New Roman" w:hAnsi="Times New Roman" w:cs="Times New Roman"/>
                    </w:rPr>
                    <w:softHyphen/>
                    <w:t>нам, желающим принять на воспитание в свои семьи детей, оставшихся без попе</w:t>
                  </w:r>
                  <w:r w:rsidRPr="00B619D2">
                    <w:rPr>
                      <w:rFonts w:ascii="Times New Roman" w:hAnsi="Times New Roman" w:cs="Times New Roman"/>
                    </w:rPr>
                    <w:softHyphen/>
                    <w:t>чения родителей, в том числе с привлече</w:t>
                  </w:r>
                  <w:r w:rsidRPr="00B619D2">
                    <w:rPr>
                      <w:rFonts w:ascii="Times New Roman" w:hAnsi="Times New Roman" w:cs="Times New Roman"/>
                    </w:rPr>
                    <w:softHyphen/>
                    <w:t>нием некоммерческих организаций, на</w:t>
                  </w:r>
                  <w:r w:rsidRPr="00B619D2">
                    <w:rPr>
                      <w:rFonts w:ascii="Times New Roman" w:hAnsi="Times New Roman" w:cs="Times New Roman"/>
                    </w:rPr>
                    <w:softHyphen/>
                    <w:t>растающим итогом с 2019 года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млн. 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Доля граждан, положительно оценивших качество услуг психолого-педагогической, методической и консультативной помощи, в общем числе обратившихся за получением услуги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  <w:color w:val="000000"/>
                      <w:spacing w:val="-2"/>
                    </w:rPr>
                    <w:lastRenderedPageBreak/>
                    <w:t>Количество консультационных центров, функционирующих в муниципалитете, оказывающих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Доля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</w:t>
                  </w:r>
                  <w:proofErr w:type="gramStart"/>
                  <w:r w:rsidRPr="00B619D2">
                    <w:rPr>
                      <w:rFonts w:ascii="Times New Roman" w:hAnsi="Times New Roman" w:cs="Times New Roman"/>
                    </w:rPr>
                    <w:t>численности</w:t>
                  </w:r>
                  <w:proofErr w:type="gramEnd"/>
                  <w:r w:rsidRPr="00B619D2">
                    <w:rPr>
                      <w:rFonts w:ascii="Times New Roman" w:hAnsi="Times New Roman" w:cs="Times New Roman"/>
                    </w:rPr>
                    <w:t xml:space="preserve"> обучающихся по основным образовательным программам начального общего, основного общего и среднего общего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53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</w:t>
                  </w:r>
                  <w:r w:rsidR="00B34AAE">
                    <w:rPr>
                      <w:rFonts w:ascii="Times New Roman" w:hAnsi="Times New Roman" w:cs="Times New Roman"/>
                    </w:rPr>
                    <w:t>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Численность детей-инвалидов, обучающихся по программам общего образования на дому с использованием дистанционных </w:t>
                  </w:r>
                  <w:proofErr w:type="gramStart"/>
                  <w:r w:rsidRPr="00B619D2">
                    <w:rPr>
                      <w:rFonts w:ascii="Times New Roman" w:hAnsi="Times New Roman" w:cs="Times New Roman"/>
                    </w:rPr>
                    <w:t>образователь-</w:t>
                  </w:r>
                  <w:proofErr w:type="spellStart"/>
                  <w:r w:rsidRPr="00B619D2">
                    <w:rPr>
                      <w:rFonts w:ascii="Times New Roman" w:hAnsi="Times New Roman" w:cs="Times New Roman"/>
                    </w:rPr>
                    <w:t>ных</w:t>
                  </w:r>
                  <w:proofErr w:type="spellEnd"/>
                  <w:proofErr w:type="gramEnd"/>
                  <w:r w:rsidRPr="00B619D2">
                    <w:rPr>
                      <w:rFonts w:ascii="Times New Roman" w:hAnsi="Times New Roman" w:cs="Times New Roman"/>
                    </w:rPr>
                    <w:t xml:space="preserve"> технологий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rHeight w:val="1621"/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расположенных на территории Родинского района и реализующих общеобразовательные программы организаций, в которых проведена оценка качества общего образования, в том числе на основе практики международных исследований качества подготовки обучающихся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rHeight w:val="904"/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Число обучающихся в возрасте от 14 до 18 лет, принимающих участие в добровольческой деятельности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274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B34AA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rHeight w:val="424"/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 обучающихся, участвующих в реализации мероприятий патриотического и гражданского воспитания, в мероприятиях по формированию ЗОЖ, профилактике наркомании, алкоголизма и асоциального поведения среди молодежи, формированию у подрастающего поколения уважительного отношения ко всем этносам и религиям, профилактике экстремизма и терроризма в молодежной среде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670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1663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B34AA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Число общеобразовательных организаций, расположенных на территории Родинского района,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ед.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Численность обучающихся, охваченных основными и дополнительными </w:t>
                  </w:r>
                  <w:proofErr w:type="spellStart"/>
                  <w:proofErr w:type="gramStart"/>
                  <w:r w:rsidRPr="00B619D2">
                    <w:rPr>
                      <w:rFonts w:ascii="Times New Roman" w:hAnsi="Times New Roman" w:cs="Times New Roman"/>
                    </w:rPr>
                    <w:t>общеобразова</w:t>
                  </w:r>
                  <w:proofErr w:type="spellEnd"/>
                  <w:r w:rsidRPr="00B619D2">
                    <w:rPr>
                      <w:rFonts w:ascii="Times New Roman" w:hAnsi="Times New Roman" w:cs="Times New Roman"/>
                    </w:rPr>
                    <w:t>-тельными</w:t>
                  </w:r>
                  <w:proofErr w:type="gramEnd"/>
                  <w:r w:rsidRPr="00B619D2">
                    <w:rPr>
                      <w:rFonts w:ascii="Times New Roman" w:hAnsi="Times New Roman" w:cs="Times New Roman"/>
                    </w:rPr>
                    <w:t xml:space="preserve"> программами цифрового, естественнонаучного и гуманитарного профилей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тыс. чел.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1415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386 (1)</w:t>
                  </w:r>
                </w:p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317 (2)</w:t>
                  </w:r>
                </w:p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63 (Ст.)</w:t>
                  </w:r>
                </w:p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56 (Мир)</w:t>
                  </w:r>
                </w:p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Итого: </w:t>
                  </w:r>
                  <w:r w:rsidRPr="00B619D2">
                    <w:rPr>
                      <w:rFonts w:ascii="Times New Roman" w:hAnsi="Times New Roman" w:cs="Times New Roman"/>
                      <w:b/>
                    </w:rPr>
                    <w:t>822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58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Количество общеобразовательных </w:t>
                  </w: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организаций, в которых обновлена материально-техническая база для занятий физической культурой и спортом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Количество общеобразовательных организаций, в которых внедрена целевая модель цифровой образовательной среды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B34AA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Доля детей в возрасте от 6 до 17 лет (включительно), охваченных различными формами отдыха и оздоровления, в общей численности детей, нуждающихся в оздоровлении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92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</w:t>
                  </w:r>
                  <w:r w:rsidR="00B34AAE">
                    <w:rPr>
                      <w:rFonts w:ascii="Times New Roman" w:hAnsi="Times New Roman" w:cs="Times New Roman"/>
                    </w:rPr>
                    <w:t>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Доля обучающихся образовательных организаций, участвующих в олимпиадах и конкурсах различного уровня, в общей </w:t>
                  </w:r>
                  <w:proofErr w:type="gramStart"/>
                  <w:r w:rsidRPr="00B619D2">
                    <w:rPr>
                      <w:rFonts w:ascii="Times New Roman" w:hAnsi="Times New Roman" w:cs="Times New Roman"/>
                    </w:rPr>
                    <w:t>численности</w:t>
                  </w:r>
                  <w:proofErr w:type="gramEnd"/>
                  <w:r w:rsidRPr="00B619D2">
                    <w:rPr>
                      <w:rFonts w:ascii="Times New Roman" w:hAnsi="Times New Roman" w:cs="Times New Roman"/>
                    </w:rPr>
                    <w:t xml:space="preserve"> обучающихся по программам общего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</w:t>
                  </w:r>
                  <w:r w:rsidR="00B34AAE">
                    <w:rPr>
                      <w:rFonts w:ascii="Times New Roman" w:hAnsi="Times New Roman" w:cs="Times New Roman"/>
                    </w:rPr>
                    <w:t>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pacing w:val="-2"/>
                    </w:rPr>
                  </w:pPr>
                  <w:r w:rsidRPr="00B619D2">
                    <w:rPr>
                      <w:rFonts w:ascii="Times New Roman" w:hAnsi="Times New Roman" w:cs="Times New Roman"/>
                      <w:spacing w:val="-2"/>
                    </w:rPr>
                    <w:t>Число детей, охваченных деятельностью детских технопарков «</w:t>
                  </w:r>
                  <w:proofErr w:type="spellStart"/>
                  <w:r w:rsidRPr="00B619D2">
                    <w:rPr>
                      <w:rFonts w:ascii="Times New Roman" w:hAnsi="Times New Roman" w:cs="Times New Roman"/>
                      <w:spacing w:val="-2"/>
                    </w:rPr>
                    <w:t>Кванториум</w:t>
                  </w:r>
                  <w:proofErr w:type="spellEnd"/>
                  <w:r w:rsidRPr="00B619D2">
                    <w:rPr>
                      <w:rFonts w:ascii="Times New Roman" w:hAnsi="Times New Roman" w:cs="Times New Roman"/>
                      <w:spacing w:val="-2"/>
                    </w:rPr>
                    <w:t>» (мобильных технопарков «</w:t>
                  </w:r>
                  <w:proofErr w:type="spellStart"/>
                  <w:r w:rsidRPr="00B619D2">
                    <w:rPr>
                      <w:rFonts w:ascii="Times New Roman" w:hAnsi="Times New Roman" w:cs="Times New Roman"/>
                      <w:spacing w:val="-2"/>
                    </w:rPr>
                    <w:t>Кванториум</w:t>
                  </w:r>
                  <w:proofErr w:type="spellEnd"/>
                  <w:r w:rsidRPr="00B619D2">
                    <w:rPr>
                      <w:rFonts w:ascii="Times New Roman" w:hAnsi="Times New Roman" w:cs="Times New Roman"/>
                      <w:spacing w:val="-2"/>
                    </w:rPr>
                    <w:t>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285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2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  <w:spacing w:val="-2"/>
                    </w:rPr>
                    <w:t>Число участников открытых онлайн-уроков, реализуемых с учетом опыта цикла открытых уроков «</w:t>
                  </w:r>
                  <w:proofErr w:type="spellStart"/>
                  <w:r w:rsidRPr="00B619D2">
                    <w:rPr>
                      <w:rFonts w:ascii="Times New Roman" w:hAnsi="Times New Roman" w:cs="Times New Roman"/>
                      <w:spacing w:val="-2"/>
                    </w:rPr>
                    <w:t>Проектория</w:t>
                  </w:r>
                  <w:proofErr w:type="spellEnd"/>
                  <w:r w:rsidRPr="00B619D2">
                    <w:rPr>
                      <w:rFonts w:ascii="Times New Roman" w:hAnsi="Times New Roman" w:cs="Times New Roman"/>
                      <w:spacing w:val="-2"/>
                    </w:rPr>
                    <w:t xml:space="preserve">», «Уроки настоящего» или иных аналогичных по возможностям, функциям и результатам </w:t>
                  </w:r>
                  <w:r w:rsidRPr="00B619D2">
                    <w:rPr>
                      <w:rFonts w:ascii="Times New Roman" w:hAnsi="Times New Roman" w:cs="Times New Roman"/>
                      <w:spacing w:val="-2"/>
                    </w:rPr>
                    <w:lastRenderedPageBreak/>
                    <w:t>проектов, направленных на раннюю профориентацию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1455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840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5</w:t>
                  </w:r>
                  <w:r w:rsidR="00B34AAE">
                    <w:rPr>
                      <w:rFonts w:ascii="Times New Roman" w:hAnsi="Times New Roman" w:cs="Times New Roman"/>
                    </w:rPr>
                    <w:t>8%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Число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5</w:t>
                  </w:r>
                  <w:r w:rsidR="00B34AAE">
                    <w:rPr>
                      <w:rFonts w:ascii="Times New Roman" w:hAnsi="Times New Roman" w:cs="Times New Roman"/>
                    </w:rPr>
                    <w:t>3%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22,6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14,3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63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956082">
              <w:trPr>
                <w:gridAfter w:val="17"/>
                <w:wAfter w:w="13762" w:type="dxa"/>
                <w:tblCellSpacing w:w="5" w:type="nil"/>
              </w:trPr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Доля учителей общеобразовательных организаций, вовлеченных в национальную систему профессионального роста педагогических работников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Доля педагогических работников, прошедших добровольную независимую оценку квалификации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муниципальных образовательных организаций, </w:t>
                  </w: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</w:t>
                  </w:r>
                  <w:r w:rsidR="00B34AAE">
                    <w:rPr>
                      <w:rFonts w:ascii="Times New Roman" w:hAnsi="Times New Roman" w:cs="Times New Roman"/>
                    </w:rPr>
                    <w:t>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Доля муниципальных общеобразовательных организаций, перешедших на безбумажное электронное ведение классных журналов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обучающихся по программам общего образования, дополнительного образования 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</w:t>
                  </w:r>
                  <w:proofErr w:type="gramStart"/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</w:t>
                  </w: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неформального образования, в общем числе обучающихся по указанным программам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Доля образовательных организаций, реализующих основные и (или) дополнительные общеобразовательные программы, обновивших информационное наполнение и функциональные возможности открытых и общедоступных информационных ресурсов (официальных сайтов в сети «Интернет»)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Число новых мест в общеобразовательных организациях района, введенных </w:t>
                  </w:r>
                  <w:proofErr w:type="spellStart"/>
                  <w:r w:rsidRPr="00B619D2">
                    <w:rPr>
                      <w:rFonts w:ascii="Times New Roman" w:hAnsi="Times New Roman" w:cs="Times New Roman"/>
                    </w:rPr>
                    <w:t>путемстроительства</w:t>
                  </w:r>
                  <w:proofErr w:type="spellEnd"/>
                  <w:r w:rsidRPr="00B619D2">
                    <w:rPr>
                      <w:rFonts w:ascii="Times New Roman" w:hAnsi="Times New Roman" w:cs="Times New Roman"/>
                    </w:rPr>
                    <w:t xml:space="preserve"> зданий школ, для перевода обучающихся в новые здания общеобразовательных организаций из зданий с износом 50 % и выше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число мест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6E7A1F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Доля работников органов опеки и попечительства, прошедших повышение квалификации или профессиональную переподготовку, в общей численности работников данных органов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6E7A1F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Доля детей-сирот и детей, оставшихся без попечения родителей, переданных на воспитание в семьи, от общего количества выявленных детей данной категории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88,9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84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56082" w:rsidRDefault="00956082" w:rsidP="00956082">
            <w:pPr>
              <w:widowControl w:val="0"/>
              <w:autoSpaceDE w:val="0"/>
              <w:autoSpaceDN w:val="0"/>
              <w:adjustRightInd w:val="0"/>
            </w:pPr>
          </w:p>
          <w:p w:rsidR="00956082" w:rsidRPr="00E0033E" w:rsidRDefault="00956082" w:rsidP="00956082">
            <w:pPr>
              <w:widowControl w:val="0"/>
              <w:autoSpaceDE w:val="0"/>
              <w:autoSpaceDN w:val="0"/>
              <w:adjustRightInd w:val="0"/>
            </w:pPr>
          </w:p>
          <w:p w:rsidR="00956082" w:rsidRPr="00E0033E" w:rsidRDefault="00956082" w:rsidP="00956082"/>
          <w:p w:rsidR="00A704CF" w:rsidRDefault="00A704CF" w:rsidP="00956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4CF" w:rsidRDefault="00A704CF" w:rsidP="00956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1C" w:rsidRPr="00CF531F" w:rsidRDefault="00956082" w:rsidP="0095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0741C" w:rsidRPr="00CF531F"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жильем нас</w:t>
            </w:r>
            <w:r w:rsidR="00E834C6">
              <w:rPr>
                <w:rFonts w:ascii="Times New Roman" w:hAnsi="Times New Roman" w:cs="Times New Roman"/>
                <w:sz w:val="24"/>
                <w:szCs w:val="24"/>
              </w:rPr>
              <w:t>еление Родинского района на 2021-2025</w:t>
            </w:r>
            <w:r w:rsidR="00F0741C"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объем ввода жилья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995" w:type="dxa"/>
            <w:gridSpan w:val="2"/>
          </w:tcPr>
          <w:p w:rsidR="00F0741C" w:rsidRPr="00CF531F" w:rsidRDefault="006075B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3"/>
          </w:tcPr>
          <w:p w:rsidR="00F0741C" w:rsidRPr="00CF531F" w:rsidRDefault="006075B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992" w:type="dxa"/>
            <w:gridSpan w:val="2"/>
            <w:vMerge w:val="restart"/>
          </w:tcPr>
          <w:p w:rsidR="009706E8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58% </w:t>
            </w:r>
          </w:p>
          <w:p w:rsidR="004271E8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из 6 показатель не выполнен</w:t>
            </w:r>
          </w:p>
        </w:tc>
        <w:tc>
          <w:tcPr>
            <w:tcW w:w="1245" w:type="dxa"/>
            <w:gridSpan w:val="3"/>
            <w:vMerge w:val="restart"/>
            <w:tcBorders>
              <w:right w:val="single" w:sz="4" w:space="0" w:color="auto"/>
            </w:tcBorders>
          </w:tcPr>
          <w:p w:rsidR="00F0741C" w:rsidRPr="00CF531F" w:rsidRDefault="00182F2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F0741C" w:rsidRPr="00CF531F" w:rsidRDefault="00182F2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4" w:space="0" w:color="auto"/>
            </w:tcBorders>
          </w:tcPr>
          <w:p w:rsidR="00F0741C" w:rsidRPr="00CF531F" w:rsidRDefault="00182F2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85" w:type="dxa"/>
            <w:gridSpan w:val="3"/>
            <w:vMerge w:val="restart"/>
            <w:tcBorders>
              <w:left w:val="single" w:sz="4" w:space="0" w:color="auto"/>
            </w:tcBorders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78% </w:t>
            </w:r>
            <w:r w:rsidR="00AD4E7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F0741C" w:rsidRPr="00CF531F" w:rsidTr="00956082">
        <w:tc>
          <w:tcPr>
            <w:tcW w:w="4779" w:type="dxa"/>
            <w:vAlign w:val="center"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жилых единиц</w:t>
            </w:r>
          </w:p>
        </w:tc>
        <w:tc>
          <w:tcPr>
            <w:tcW w:w="995" w:type="dxa"/>
            <w:gridSpan w:val="2"/>
          </w:tcPr>
          <w:p w:rsidR="00F0741C" w:rsidRPr="00CF531F" w:rsidRDefault="004271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3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жильем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кв. м на 1 человека</w:t>
            </w:r>
          </w:p>
        </w:tc>
        <w:tc>
          <w:tcPr>
            <w:tcW w:w="995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  <w:vAlign w:val="center"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жилых единиц на 1000 человек населения</w:t>
            </w:r>
          </w:p>
        </w:tc>
        <w:tc>
          <w:tcPr>
            <w:tcW w:w="995" w:type="dxa"/>
            <w:gridSpan w:val="2"/>
          </w:tcPr>
          <w:p w:rsidR="00F0741C" w:rsidRPr="00CF531F" w:rsidRDefault="006075B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379,3</w:t>
            </w:r>
          </w:p>
        </w:tc>
        <w:tc>
          <w:tcPr>
            <w:tcW w:w="1134" w:type="dxa"/>
            <w:gridSpan w:val="3"/>
          </w:tcPr>
          <w:p w:rsidR="00F0741C" w:rsidRPr="00CF531F" w:rsidRDefault="006075B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614,32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Доля аварийного жилья в жилищном фонде (от общей площади жилищного фонда)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F0741C" w:rsidRPr="00CF531F" w:rsidRDefault="006075B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3"/>
          </w:tcPr>
          <w:p w:rsidR="00F0741C" w:rsidRPr="00CF531F" w:rsidRDefault="006075B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переселенных из аварийного жилищного фонда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5" w:type="dxa"/>
            <w:gridSpan w:val="2"/>
          </w:tcPr>
          <w:p w:rsidR="00F0741C" w:rsidRPr="00CF531F" w:rsidRDefault="006075B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</w:tcPr>
          <w:p w:rsidR="00F0741C" w:rsidRPr="00CF531F" w:rsidRDefault="006075B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инженерных сетей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5" w:type="dxa"/>
            <w:gridSpan w:val="2"/>
          </w:tcPr>
          <w:p w:rsidR="00F0741C" w:rsidRPr="00CF531F" w:rsidRDefault="004271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gridSpan w:val="3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сетей электроснабжения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5" w:type="dxa"/>
            <w:gridSpan w:val="2"/>
          </w:tcPr>
          <w:p w:rsidR="00F0741C" w:rsidRPr="00CF531F" w:rsidRDefault="006075B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gridSpan w:val="3"/>
          </w:tcPr>
          <w:p w:rsidR="00F0741C" w:rsidRPr="00CF531F" w:rsidRDefault="006075B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сетей теплоснабжения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5" w:type="dxa"/>
            <w:gridSpan w:val="2"/>
          </w:tcPr>
          <w:p w:rsidR="00F0741C" w:rsidRPr="00CF531F" w:rsidRDefault="006075B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3"/>
          </w:tcPr>
          <w:p w:rsidR="00F0741C" w:rsidRPr="00CF531F" w:rsidRDefault="006075B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0,923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сетей водоснабжения и канализации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5" w:type="dxa"/>
            <w:gridSpan w:val="2"/>
          </w:tcPr>
          <w:p w:rsidR="00F0741C" w:rsidRPr="00CF531F" w:rsidRDefault="006075B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</w:tcPr>
          <w:p w:rsidR="00F0741C" w:rsidRPr="00CF531F" w:rsidRDefault="006075B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сетей газоснабжения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5" w:type="dxa"/>
            <w:gridSpan w:val="2"/>
          </w:tcPr>
          <w:p w:rsidR="00F0741C" w:rsidRPr="00CF531F" w:rsidRDefault="006075B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F0741C" w:rsidRPr="00CF531F" w:rsidRDefault="006075B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свои жилищные условия</w:t>
            </w:r>
            <w:r w:rsidR="00BA4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995" w:type="dxa"/>
            <w:gridSpan w:val="2"/>
          </w:tcPr>
          <w:p w:rsidR="00F0741C" w:rsidRPr="00CF531F" w:rsidRDefault="004271E8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F0741C" w:rsidRPr="00CF531F" w:rsidRDefault="00BA430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жильем </w:t>
            </w:r>
            <w:proofErr w:type="spellStart"/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  <w:proofErr w:type="gram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Отечественно войны в рамках реализации Указа Президента Российской Федерации от  № 714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gridSpan w:val="2"/>
          </w:tcPr>
          <w:p w:rsidR="00F0741C" w:rsidRPr="00CF531F" w:rsidRDefault="004271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Обеспечение жильем граждан, выехавших из районов Крайнего Севера и приравненных к ним местностей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gridSpan w:val="2"/>
          </w:tcPr>
          <w:p w:rsidR="00F0741C" w:rsidRPr="00CF531F" w:rsidRDefault="004271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жильем граждан, признанных в установленном порядке вынужденными переселенцами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gridSpan w:val="2"/>
          </w:tcPr>
          <w:p w:rsidR="00F0741C" w:rsidRPr="00CF531F" w:rsidRDefault="004271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Обеспечение жильем инвалидов, семей имеющих детей инвалидов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gridSpan w:val="2"/>
          </w:tcPr>
          <w:p w:rsidR="00F0741C" w:rsidRPr="00CF531F" w:rsidRDefault="004271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Объем жилья, введенного в эксплуатацию для последующего предоставления в аренду населению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995" w:type="dxa"/>
            <w:gridSpan w:val="2"/>
          </w:tcPr>
          <w:p w:rsidR="00F0741C" w:rsidRPr="00CF531F" w:rsidRDefault="009755AE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gridSpan w:val="3"/>
          </w:tcPr>
          <w:p w:rsidR="00F0741C" w:rsidRPr="00CF531F" w:rsidRDefault="009755A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956082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Объем построенного и введенного в эксплуатацию жилья </w:t>
            </w:r>
            <w:proofErr w:type="gramStart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эконом-класса</w:t>
            </w:r>
            <w:proofErr w:type="gramEnd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программы "Жилье для российской семьи" </w:t>
            </w:r>
            <w:hyperlink r:id="rId7" w:anchor="Par1672" w:history="1">
              <w:r w:rsidRPr="00CF531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995" w:type="dxa"/>
            <w:gridSpan w:val="2"/>
          </w:tcPr>
          <w:p w:rsidR="00F0741C" w:rsidRPr="00CF531F" w:rsidRDefault="009755AE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gridSpan w:val="3"/>
          </w:tcPr>
          <w:p w:rsidR="00F0741C" w:rsidRPr="00CF531F" w:rsidRDefault="009755A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B26" w:rsidRPr="00CF531F" w:rsidTr="00956082">
        <w:tc>
          <w:tcPr>
            <w:tcW w:w="14786" w:type="dxa"/>
            <w:gridSpan w:val="23"/>
          </w:tcPr>
          <w:p w:rsidR="00BA0B26" w:rsidRPr="00CF531F" w:rsidRDefault="00BA0B26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«Содействие занятости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насе</w:t>
            </w:r>
            <w:r w:rsidR="00E834C6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Родинского района» на 2021 - 2025</w:t>
            </w: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BA0B26" w:rsidRPr="00CF531F" w:rsidRDefault="00BA0B26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70" w:rsidRPr="00CF531F" w:rsidTr="00956082">
        <w:tc>
          <w:tcPr>
            <w:tcW w:w="4779" w:type="dxa"/>
          </w:tcPr>
          <w:p w:rsidR="00C84070" w:rsidRPr="00CF531F" w:rsidRDefault="00C84070" w:rsidP="00CF531F">
            <w:pPr>
              <w:widowControl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зарегистрированной безработицы к экономически активному населению (на конец периода)</w:t>
            </w:r>
          </w:p>
          <w:p w:rsidR="00C84070" w:rsidRPr="00CF531F" w:rsidRDefault="00C84070" w:rsidP="00CF531F">
            <w:pPr>
              <w:widowControl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84070" w:rsidRPr="00CF531F" w:rsidRDefault="00C84070" w:rsidP="00CF531F">
            <w:pPr>
              <w:widowControl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3,5</w:t>
            </w:r>
          </w:p>
        </w:tc>
        <w:tc>
          <w:tcPr>
            <w:tcW w:w="1134" w:type="dxa"/>
            <w:gridSpan w:val="3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81" w:type="dxa"/>
            <w:gridSpan w:val="2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 w:val="restart"/>
          </w:tcPr>
          <w:p w:rsidR="00C84070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из 8 показатель не выполнен</w:t>
            </w:r>
          </w:p>
        </w:tc>
        <w:tc>
          <w:tcPr>
            <w:tcW w:w="1245" w:type="dxa"/>
            <w:gridSpan w:val="3"/>
            <w:vMerge w:val="restart"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85" w:type="dxa"/>
            <w:gridSpan w:val="3"/>
            <w:vMerge w:val="restart"/>
            <w:tcBorders>
              <w:lef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 высокий</w:t>
            </w:r>
          </w:p>
        </w:tc>
      </w:tr>
      <w:tr w:rsidR="00C84070" w:rsidRPr="00CF531F" w:rsidTr="00956082">
        <w:tc>
          <w:tcPr>
            <w:tcW w:w="4779" w:type="dxa"/>
          </w:tcPr>
          <w:p w:rsidR="00C84070" w:rsidRPr="00CF531F" w:rsidRDefault="00C84070" w:rsidP="00CF531F">
            <w:pPr>
              <w:widowControl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работников, занятых на рабочих местах, прошедших специальную оценку условий труда (аттестацию рабочих мест), в общем количестве работников организаций Алтайского края</w:t>
            </w:r>
          </w:p>
        </w:tc>
        <w:tc>
          <w:tcPr>
            <w:tcW w:w="1130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87</w:t>
            </w:r>
          </w:p>
        </w:tc>
        <w:tc>
          <w:tcPr>
            <w:tcW w:w="1134" w:type="dxa"/>
            <w:gridSpan w:val="3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81" w:type="dxa"/>
            <w:gridSpan w:val="2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70" w:rsidRPr="00CF531F" w:rsidTr="00956082">
        <w:tc>
          <w:tcPr>
            <w:tcW w:w="4779" w:type="dxa"/>
          </w:tcPr>
          <w:p w:rsidR="00C84070" w:rsidRPr="00CF531F" w:rsidRDefault="00C84070" w:rsidP="00CF531F">
            <w:pPr>
              <w:widowControl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трудоустройства на постоянные и временные рабочие места граждан, обратившихся в службу занятости населения с целью поиска подходящей работы</w:t>
            </w:r>
          </w:p>
        </w:tc>
        <w:tc>
          <w:tcPr>
            <w:tcW w:w="1130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64,2</w:t>
            </w:r>
          </w:p>
        </w:tc>
        <w:tc>
          <w:tcPr>
            <w:tcW w:w="1134" w:type="dxa"/>
            <w:gridSpan w:val="3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281" w:type="dxa"/>
            <w:gridSpan w:val="2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70" w:rsidRPr="00CF531F" w:rsidTr="00956082">
        <w:tc>
          <w:tcPr>
            <w:tcW w:w="4779" w:type="dxa"/>
          </w:tcPr>
          <w:p w:rsidR="00C84070" w:rsidRPr="00CF531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Ввод новых рабочих</w:t>
            </w:r>
            <w:r w:rsidR="007715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мест</w:t>
            </w:r>
          </w:p>
        </w:tc>
        <w:tc>
          <w:tcPr>
            <w:tcW w:w="1130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Ед.</w:t>
            </w:r>
          </w:p>
        </w:tc>
        <w:tc>
          <w:tcPr>
            <w:tcW w:w="995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128</w:t>
            </w:r>
          </w:p>
        </w:tc>
        <w:tc>
          <w:tcPr>
            <w:tcW w:w="1134" w:type="dxa"/>
            <w:gridSpan w:val="3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81" w:type="dxa"/>
            <w:gridSpan w:val="2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992" w:type="dxa"/>
            <w:gridSpan w:val="2"/>
            <w:vMerge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70" w:rsidRPr="00CF531F" w:rsidTr="00956082">
        <w:tc>
          <w:tcPr>
            <w:tcW w:w="4779" w:type="dxa"/>
          </w:tcPr>
          <w:p w:rsidR="00C84070" w:rsidRPr="00CF531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Напряженность на рынке труда</w:t>
            </w:r>
          </w:p>
        </w:tc>
        <w:tc>
          <w:tcPr>
            <w:tcW w:w="1130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Ч/м</w:t>
            </w:r>
          </w:p>
        </w:tc>
        <w:tc>
          <w:tcPr>
            <w:tcW w:w="995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11,8</w:t>
            </w:r>
          </w:p>
        </w:tc>
        <w:tc>
          <w:tcPr>
            <w:tcW w:w="1134" w:type="dxa"/>
            <w:gridSpan w:val="3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281" w:type="dxa"/>
            <w:gridSpan w:val="2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992" w:type="dxa"/>
            <w:gridSpan w:val="2"/>
            <w:vMerge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70" w:rsidRPr="00CF531F" w:rsidTr="00956082">
        <w:tc>
          <w:tcPr>
            <w:tcW w:w="4779" w:type="dxa"/>
          </w:tcPr>
          <w:p w:rsidR="00C84070" w:rsidRPr="00CF531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пострадавших в результате несчастных случаев на производстве с </w:t>
            </w: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утратой трудоспособности на 1 рабочий день и более и со смертельным исходом в расчете на тысячу работающих</w:t>
            </w:r>
          </w:p>
        </w:tc>
        <w:tc>
          <w:tcPr>
            <w:tcW w:w="1130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человек на тыс. </w:t>
            </w: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работающих</w:t>
            </w:r>
          </w:p>
        </w:tc>
        <w:tc>
          <w:tcPr>
            <w:tcW w:w="995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0,2</w:t>
            </w:r>
          </w:p>
        </w:tc>
        <w:tc>
          <w:tcPr>
            <w:tcW w:w="1134" w:type="dxa"/>
            <w:gridSpan w:val="3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70" w:rsidRPr="00CF531F" w:rsidTr="00956082">
        <w:tc>
          <w:tcPr>
            <w:tcW w:w="4779" w:type="dxa"/>
          </w:tcPr>
          <w:p w:rsidR="00C84070" w:rsidRPr="00CF531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Численность лиц с установленным в текущем году профессиональным заболеванием в расчете на 1 тыс. работающих</w:t>
            </w:r>
          </w:p>
        </w:tc>
        <w:tc>
          <w:tcPr>
            <w:tcW w:w="1130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на 1 тыс. работающих</w:t>
            </w:r>
          </w:p>
        </w:tc>
        <w:tc>
          <w:tcPr>
            <w:tcW w:w="995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0,30</w:t>
            </w:r>
          </w:p>
        </w:tc>
        <w:tc>
          <w:tcPr>
            <w:tcW w:w="1134" w:type="dxa"/>
            <w:gridSpan w:val="3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281" w:type="dxa"/>
            <w:gridSpan w:val="2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70" w:rsidRPr="00CF531F" w:rsidTr="00956082">
        <w:tc>
          <w:tcPr>
            <w:tcW w:w="4779" w:type="dxa"/>
          </w:tcPr>
          <w:p w:rsidR="00C84070" w:rsidRPr="00CF531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работников, охваченных периодическими медицинскими осмотрами, в общем количестве работников, подлежащих прохождению периодических медицинских осмотров</w:t>
            </w:r>
          </w:p>
          <w:p w:rsidR="00C84070" w:rsidRPr="00CF531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070" w:rsidRPr="00CF531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2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31F" w:rsidRPr="00CF531F" w:rsidTr="00956082">
        <w:tc>
          <w:tcPr>
            <w:tcW w:w="14786" w:type="dxa"/>
            <w:gridSpan w:val="23"/>
          </w:tcPr>
          <w:p w:rsidR="00CF531F" w:rsidRPr="00CF531F" w:rsidRDefault="00CF53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</w:t>
            </w:r>
            <w:r w:rsidR="00E834C6">
              <w:rPr>
                <w:rFonts w:ascii="Times New Roman" w:hAnsi="Times New Roman" w:cs="Times New Roman"/>
                <w:sz w:val="24"/>
                <w:szCs w:val="24"/>
              </w:rPr>
              <w:t>порта в Родинском районе на 2021-2025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2F3FA1" w:rsidRPr="00CF531F" w:rsidTr="00956082">
        <w:tc>
          <w:tcPr>
            <w:tcW w:w="4779" w:type="dxa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Доля 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3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281" w:type="dxa"/>
            <w:gridSpan w:val="2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 w:val="restart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все показатели выполнены</w:t>
            </w:r>
          </w:p>
        </w:tc>
        <w:tc>
          <w:tcPr>
            <w:tcW w:w="1245" w:type="dxa"/>
            <w:gridSpan w:val="3"/>
            <w:vMerge w:val="restart"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5827,2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5827,2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85" w:type="dxa"/>
            <w:gridSpan w:val="3"/>
            <w:vMerge w:val="restart"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высокий</w:t>
            </w:r>
          </w:p>
        </w:tc>
      </w:tr>
      <w:tr w:rsidR="002F3FA1" w:rsidRPr="00CF531F" w:rsidTr="00956082">
        <w:tc>
          <w:tcPr>
            <w:tcW w:w="4779" w:type="dxa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Доля учащихся и студентов Родинского района, систематически занимающихся физической культурой и спортом, в общей численности учащихся и студентов</w:t>
            </w:r>
          </w:p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134" w:type="dxa"/>
            <w:gridSpan w:val="3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81" w:type="dxa"/>
            <w:gridSpan w:val="2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A1" w:rsidRPr="00CF531F" w:rsidTr="00956082">
        <w:tc>
          <w:tcPr>
            <w:tcW w:w="4779" w:type="dxa"/>
          </w:tcPr>
          <w:p w:rsidR="002F3FA1" w:rsidRPr="00CF531F" w:rsidRDefault="002F3FA1" w:rsidP="00CF531F">
            <w:pPr>
              <w:ind w:left="72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Доля граждан,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gridSpan w:val="3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81" w:type="dxa"/>
            <w:gridSpan w:val="2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A1" w:rsidRPr="00CF531F" w:rsidTr="00956082">
        <w:tc>
          <w:tcPr>
            <w:tcW w:w="4779" w:type="dxa"/>
          </w:tcPr>
          <w:p w:rsidR="002F3FA1" w:rsidRPr="00CF531F" w:rsidRDefault="002F3FA1" w:rsidP="00CF531F">
            <w:pPr>
              <w:ind w:left="72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населения Родинского района спортивными 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сооружениями, исходя из единовременной пропускной способности объектов спорта</w:t>
            </w: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gridSpan w:val="3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81" w:type="dxa"/>
            <w:gridSpan w:val="2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A1" w:rsidRPr="00CF531F" w:rsidTr="00956082">
        <w:tc>
          <w:tcPr>
            <w:tcW w:w="4779" w:type="dxa"/>
          </w:tcPr>
          <w:p w:rsidR="002F3FA1" w:rsidRPr="00CF531F" w:rsidRDefault="002F3FA1" w:rsidP="00CF531F">
            <w:pPr>
              <w:ind w:left="72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Удельный вес населения Родинского района, систематически занимающегося физической культурой и спортом</w:t>
            </w: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gridSpan w:val="3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59,52</w:t>
            </w:r>
          </w:p>
        </w:tc>
        <w:tc>
          <w:tcPr>
            <w:tcW w:w="1281" w:type="dxa"/>
            <w:gridSpan w:val="2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vMerge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A1" w:rsidRPr="00CF531F" w:rsidTr="00956082">
        <w:tc>
          <w:tcPr>
            <w:tcW w:w="4779" w:type="dxa"/>
          </w:tcPr>
          <w:p w:rsidR="002F3FA1" w:rsidRPr="00CF531F" w:rsidRDefault="002F3FA1" w:rsidP="00CF531F">
            <w:pPr>
              <w:ind w:left="72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объектов спорта Родинского района.</w:t>
            </w: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134" w:type="dxa"/>
            <w:gridSpan w:val="3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81" w:type="dxa"/>
            <w:gridSpan w:val="2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vMerge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A1" w:rsidRPr="00CF531F" w:rsidTr="00956082">
        <w:tc>
          <w:tcPr>
            <w:tcW w:w="4779" w:type="dxa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Число занимающихся в МБОУ ДОД «Детско-юношеская спортивная школа» и спортивных клубах по месту жительства</w:t>
            </w: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34" w:type="dxa"/>
            <w:gridSpan w:val="3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281" w:type="dxa"/>
            <w:gridSpan w:val="2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vMerge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A1" w:rsidRPr="00CF531F" w:rsidTr="00956082">
        <w:tc>
          <w:tcPr>
            <w:tcW w:w="4779" w:type="dxa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Численность квалифицированных кадров в области физической культуры и спорта</w:t>
            </w: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81" w:type="dxa"/>
            <w:gridSpan w:val="2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vMerge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A1" w:rsidRPr="00CF531F" w:rsidTr="00956082">
        <w:tc>
          <w:tcPr>
            <w:tcW w:w="4779" w:type="dxa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Участие спортсменов Родинского района в краевых, межрегиональных всероссийских соревнованиях</w:t>
            </w: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3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81" w:type="dxa"/>
            <w:gridSpan w:val="2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vMerge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E3" w:rsidRPr="00CF531F" w:rsidTr="00AD5ECA">
        <w:tc>
          <w:tcPr>
            <w:tcW w:w="14786" w:type="dxa"/>
            <w:gridSpan w:val="23"/>
          </w:tcPr>
          <w:p w:rsidR="006B29E3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«Предупреждение чрезвычайных ситуаций природного и техногенного характера, обеспечение пожарной безопасности и безопасности людей на водных объектах на территории муниципального образования Родинский район Алтайского края на 2022-2026 годы» </w:t>
            </w:r>
          </w:p>
        </w:tc>
      </w:tr>
      <w:tr w:rsidR="00AD5ECA" w:rsidRPr="00CF531F" w:rsidTr="00956082">
        <w:tc>
          <w:tcPr>
            <w:tcW w:w="4779" w:type="dxa"/>
          </w:tcPr>
          <w:p w:rsidR="00AD5ECA" w:rsidRPr="00DE3CDC" w:rsidRDefault="00AD5ECA" w:rsidP="00AD5ECA">
            <w:pPr>
              <w:jc w:val="both"/>
              <w:rPr>
                <w:spacing w:val="-4"/>
                <w:sz w:val="26"/>
                <w:szCs w:val="26"/>
              </w:rPr>
            </w:pPr>
            <w:r w:rsidRPr="00DE3CDC">
              <w:rPr>
                <w:spacing w:val="-4"/>
                <w:sz w:val="26"/>
                <w:szCs w:val="26"/>
              </w:rPr>
              <w:t xml:space="preserve">Количество </w:t>
            </w:r>
            <w:r>
              <w:rPr>
                <w:spacing w:val="-4"/>
                <w:sz w:val="26"/>
                <w:szCs w:val="26"/>
              </w:rPr>
              <w:t xml:space="preserve">зарегистрированных </w:t>
            </w:r>
            <w:r w:rsidRPr="00DE3CDC">
              <w:rPr>
                <w:spacing w:val="-4"/>
                <w:sz w:val="26"/>
                <w:szCs w:val="26"/>
              </w:rPr>
              <w:t>пожаров</w:t>
            </w:r>
          </w:p>
        </w:tc>
        <w:tc>
          <w:tcPr>
            <w:tcW w:w="1130" w:type="dxa"/>
            <w:gridSpan w:val="2"/>
          </w:tcPr>
          <w:p w:rsidR="00AD5ECA" w:rsidRPr="00DE3CDC" w:rsidRDefault="00AD5ECA" w:rsidP="00AD5ECA">
            <w:pPr>
              <w:jc w:val="center"/>
              <w:rPr>
                <w:spacing w:val="-4"/>
                <w:sz w:val="26"/>
                <w:szCs w:val="26"/>
              </w:rPr>
            </w:pPr>
            <w:r w:rsidRPr="00DE3CDC">
              <w:rPr>
                <w:spacing w:val="-4"/>
                <w:sz w:val="26"/>
                <w:szCs w:val="26"/>
              </w:rPr>
              <w:t>ед.</w:t>
            </w:r>
          </w:p>
        </w:tc>
        <w:tc>
          <w:tcPr>
            <w:tcW w:w="995" w:type="dxa"/>
            <w:gridSpan w:val="2"/>
          </w:tcPr>
          <w:p w:rsidR="00AD5ECA" w:rsidRPr="00CF531F" w:rsidRDefault="00AD5ECA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3"/>
          </w:tcPr>
          <w:p w:rsidR="00AD5ECA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81" w:type="dxa"/>
            <w:gridSpan w:val="2"/>
          </w:tcPr>
          <w:p w:rsidR="00AD5ECA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 w:val="restart"/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245" w:type="dxa"/>
            <w:gridSpan w:val="3"/>
            <w:vMerge w:val="restart"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85" w:type="dxa"/>
            <w:gridSpan w:val="3"/>
            <w:vMerge w:val="restart"/>
            <w:tcBorders>
              <w:lef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высокий</w:t>
            </w:r>
          </w:p>
        </w:tc>
      </w:tr>
      <w:tr w:rsidR="00AD5ECA" w:rsidRPr="00CF531F" w:rsidTr="00956082">
        <w:tc>
          <w:tcPr>
            <w:tcW w:w="4779" w:type="dxa"/>
          </w:tcPr>
          <w:p w:rsidR="00AD5ECA" w:rsidRPr="00DE3CDC" w:rsidRDefault="00AD5ECA" w:rsidP="00AD5ECA">
            <w:pPr>
              <w:jc w:val="both"/>
              <w:rPr>
                <w:spacing w:val="-4"/>
                <w:sz w:val="26"/>
                <w:szCs w:val="26"/>
              </w:rPr>
            </w:pPr>
            <w:r w:rsidRPr="00DE3CDC">
              <w:rPr>
                <w:spacing w:val="-4"/>
                <w:sz w:val="26"/>
                <w:szCs w:val="26"/>
              </w:rPr>
              <w:t>Количество пострадавших при пожарах</w:t>
            </w:r>
          </w:p>
        </w:tc>
        <w:tc>
          <w:tcPr>
            <w:tcW w:w="1130" w:type="dxa"/>
            <w:gridSpan w:val="2"/>
          </w:tcPr>
          <w:p w:rsidR="00AD5ECA" w:rsidRPr="00DE3CDC" w:rsidRDefault="00AD5ECA" w:rsidP="00AD5ECA">
            <w:pPr>
              <w:jc w:val="center"/>
              <w:rPr>
                <w:spacing w:val="-4"/>
                <w:sz w:val="26"/>
                <w:szCs w:val="26"/>
              </w:rPr>
            </w:pPr>
            <w:r w:rsidRPr="00DE3CDC">
              <w:rPr>
                <w:spacing w:val="-4"/>
                <w:sz w:val="26"/>
                <w:szCs w:val="26"/>
              </w:rPr>
              <w:t>чел.</w:t>
            </w:r>
          </w:p>
        </w:tc>
        <w:tc>
          <w:tcPr>
            <w:tcW w:w="995" w:type="dxa"/>
            <w:gridSpan w:val="2"/>
          </w:tcPr>
          <w:p w:rsidR="00AD5ECA" w:rsidRPr="00CF531F" w:rsidRDefault="00AD5ECA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AD5ECA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  <w:gridSpan w:val="2"/>
          </w:tcPr>
          <w:p w:rsidR="00AD5ECA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CA" w:rsidRPr="00CF531F" w:rsidTr="00956082">
        <w:tc>
          <w:tcPr>
            <w:tcW w:w="4779" w:type="dxa"/>
          </w:tcPr>
          <w:p w:rsidR="00AD5ECA" w:rsidRPr="00DE3CDC" w:rsidRDefault="00AD5ECA" w:rsidP="00AD5ECA">
            <w:pPr>
              <w:ind w:hanging="40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Численность</w:t>
            </w:r>
            <w:r w:rsidRPr="00DE3CDC">
              <w:rPr>
                <w:spacing w:val="-4"/>
                <w:sz w:val="26"/>
                <w:szCs w:val="26"/>
              </w:rPr>
              <w:t xml:space="preserve"> населения</w:t>
            </w:r>
            <w:r>
              <w:rPr>
                <w:spacing w:val="-4"/>
                <w:sz w:val="26"/>
                <w:szCs w:val="26"/>
              </w:rPr>
              <w:t xml:space="preserve">, охваченного противопожарной пропагандой </w:t>
            </w:r>
          </w:p>
        </w:tc>
        <w:tc>
          <w:tcPr>
            <w:tcW w:w="1130" w:type="dxa"/>
            <w:gridSpan w:val="2"/>
          </w:tcPr>
          <w:p w:rsidR="00AD5ECA" w:rsidRPr="00DE3CDC" w:rsidRDefault="00AD5ECA" w:rsidP="00AD5ECA">
            <w:pPr>
              <w:jc w:val="center"/>
              <w:rPr>
                <w:spacing w:val="-4"/>
                <w:sz w:val="26"/>
                <w:szCs w:val="26"/>
              </w:rPr>
            </w:pPr>
            <w:r w:rsidRPr="00DE3CDC">
              <w:rPr>
                <w:spacing w:val="-4"/>
                <w:sz w:val="26"/>
                <w:szCs w:val="26"/>
              </w:rPr>
              <w:t>чел.</w:t>
            </w:r>
          </w:p>
        </w:tc>
        <w:tc>
          <w:tcPr>
            <w:tcW w:w="995" w:type="dxa"/>
            <w:gridSpan w:val="2"/>
          </w:tcPr>
          <w:p w:rsidR="00AD5ECA" w:rsidRPr="00CF531F" w:rsidRDefault="00AD5ECA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</w:t>
            </w:r>
          </w:p>
        </w:tc>
        <w:tc>
          <w:tcPr>
            <w:tcW w:w="1134" w:type="dxa"/>
            <w:gridSpan w:val="3"/>
          </w:tcPr>
          <w:p w:rsidR="00AD5ECA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</w:t>
            </w:r>
          </w:p>
        </w:tc>
        <w:tc>
          <w:tcPr>
            <w:tcW w:w="1281" w:type="dxa"/>
            <w:gridSpan w:val="2"/>
          </w:tcPr>
          <w:p w:rsidR="00AD5ECA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CA" w:rsidRPr="00CF531F" w:rsidTr="00956082">
        <w:tc>
          <w:tcPr>
            <w:tcW w:w="4779" w:type="dxa"/>
          </w:tcPr>
          <w:p w:rsidR="00AD5ECA" w:rsidRPr="00DE3CDC" w:rsidRDefault="00AD5ECA" w:rsidP="00AD5ECA">
            <w:pPr>
              <w:ind w:hanging="40"/>
              <w:jc w:val="both"/>
              <w:rPr>
                <w:spacing w:val="-4"/>
                <w:sz w:val="26"/>
                <w:szCs w:val="26"/>
              </w:rPr>
            </w:pPr>
            <w:r w:rsidRPr="00DE3CDC">
              <w:rPr>
                <w:spacing w:val="-4"/>
                <w:sz w:val="26"/>
                <w:szCs w:val="26"/>
              </w:rPr>
              <w:t>Количество происшествий на воде</w:t>
            </w:r>
          </w:p>
        </w:tc>
        <w:tc>
          <w:tcPr>
            <w:tcW w:w="1130" w:type="dxa"/>
            <w:gridSpan w:val="2"/>
          </w:tcPr>
          <w:p w:rsidR="00AD5ECA" w:rsidRPr="00DE3CDC" w:rsidRDefault="00AD5ECA" w:rsidP="00AD5ECA">
            <w:pPr>
              <w:jc w:val="center"/>
              <w:rPr>
                <w:spacing w:val="-4"/>
                <w:sz w:val="26"/>
                <w:szCs w:val="26"/>
              </w:rPr>
            </w:pPr>
            <w:r w:rsidRPr="00DE3CDC">
              <w:rPr>
                <w:spacing w:val="-4"/>
                <w:sz w:val="26"/>
                <w:szCs w:val="26"/>
              </w:rPr>
              <w:t>ед.</w:t>
            </w:r>
          </w:p>
        </w:tc>
        <w:tc>
          <w:tcPr>
            <w:tcW w:w="995" w:type="dxa"/>
            <w:gridSpan w:val="2"/>
          </w:tcPr>
          <w:p w:rsidR="00AD5ECA" w:rsidRPr="00CF531F" w:rsidRDefault="00AD5ECA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AD5ECA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AD5ECA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CA" w:rsidRPr="00CF531F" w:rsidTr="00AD5ECA">
        <w:tc>
          <w:tcPr>
            <w:tcW w:w="14786" w:type="dxa"/>
            <w:gridSpan w:val="23"/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граждан в муниципальном образовании Родинский район Алтайского края на 2022-2026 годы»</w:t>
            </w:r>
          </w:p>
        </w:tc>
      </w:tr>
      <w:tr w:rsidR="00D82CC8" w:rsidRPr="00CF531F" w:rsidTr="00956082">
        <w:tc>
          <w:tcPr>
            <w:tcW w:w="4779" w:type="dxa"/>
          </w:tcPr>
          <w:p w:rsidR="00D82CC8" w:rsidRPr="00D35D9D" w:rsidRDefault="00D82CC8" w:rsidP="006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Доля граждан, участвую-</w:t>
            </w:r>
          </w:p>
          <w:p w:rsidR="00D82CC8" w:rsidRPr="00D35D9D" w:rsidRDefault="00D82CC8" w:rsidP="006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</w:t>
            </w:r>
            <w:proofErr w:type="gramStart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82CC8" w:rsidRPr="00D35D9D" w:rsidRDefault="00D82CC8" w:rsidP="006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патриотическому </w:t>
            </w:r>
            <w:proofErr w:type="spellStart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proofErr w:type="spellEnd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2CC8" w:rsidRPr="00D35D9D" w:rsidRDefault="00D82CC8" w:rsidP="006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 xml:space="preserve">, по отношению </w:t>
            </w:r>
            <w:proofErr w:type="gramStart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 xml:space="preserve"> об-</w:t>
            </w:r>
          </w:p>
          <w:p w:rsidR="00D82CC8" w:rsidRPr="00D35D9D" w:rsidRDefault="00D82CC8" w:rsidP="006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 xml:space="preserve">щей численности </w:t>
            </w:r>
            <w:proofErr w:type="spellStart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gramStart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0" w:type="dxa"/>
            <w:gridSpan w:val="2"/>
          </w:tcPr>
          <w:p w:rsidR="00D82CC8" w:rsidRPr="00D35D9D" w:rsidRDefault="00D82CC8" w:rsidP="0069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 xml:space="preserve">       %</w:t>
            </w:r>
          </w:p>
        </w:tc>
        <w:tc>
          <w:tcPr>
            <w:tcW w:w="995" w:type="dxa"/>
            <w:gridSpan w:val="2"/>
          </w:tcPr>
          <w:p w:rsidR="00D82CC8" w:rsidRDefault="00D82CC8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gridSpan w:val="3"/>
          </w:tcPr>
          <w:p w:rsidR="00D82CC8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1" w:type="dxa"/>
            <w:gridSpan w:val="2"/>
          </w:tcPr>
          <w:p w:rsidR="00D82CC8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 w:val="restart"/>
          </w:tcPr>
          <w:p w:rsidR="00D82CC8" w:rsidRPr="00CF531F" w:rsidRDefault="000F7E0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  <w:gridSpan w:val="3"/>
            <w:vMerge w:val="restart"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85" w:type="dxa"/>
            <w:gridSpan w:val="3"/>
            <w:vMerge w:val="restart"/>
            <w:tcBorders>
              <w:left w:val="single" w:sz="4" w:space="0" w:color="auto"/>
            </w:tcBorders>
          </w:tcPr>
          <w:p w:rsidR="00D82CC8" w:rsidRPr="00CF531F" w:rsidRDefault="000F7E0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высокий</w:t>
            </w:r>
          </w:p>
        </w:tc>
      </w:tr>
      <w:tr w:rsidR="00D82CC8" w:rsidRPr="00CF531F" w:rsidTr="00956082">
        <w:tc>
          <w:tcPr>
            <w:tcW w:w="4779" w:type="dxa"/>
          </w:tcPr>
          <w:p w:rsidR="00D82CC8" w:rsidRPr="00D35D9D" w:rsidRDefault="00D82CC8" w:rsidP="006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Доля граждан, полож</w:t>
            </w:r>
            <w:proofErr w:type="gramStart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оценивающих результаты проведения мероприятий по </w:t>
            </w:r>
            <w:proofErr w:type="spellStart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патрио</w:t>
            </w:r>
            <w:proofErr w:type="spellEnd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тическому</w:t>
            </w:r>
            <w:proofErr w:type="spellEnd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</w:t>
            </w:r>
          </w:p>
        </w:tc>
        <w:tc>
          <w:tcPr>
            <w:tcW w:w="1130" w:type="dxa"/>
            <w:gridSpan w:val="2"/>
          </w:tcPr>
          <w:p w:rsidR="00D82CC8" w:rsidRPr="00D35D9D" w:rsidRDefault="00D82CC8" w:rsidP="0069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 xml:space="preserve">        %</w:t>
            </w:r>
          </w:p>
        </w:tc>
        <w:tc>
          <w:tcPr>
            <w:tcW w:w="995" w:type="dxa"/>
            <w:gridSpan w:val="2"/>
          </w:tcPr>
          <w:p w:rsidR="00D82CC8" w:rsidRDefault="00D82CC8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  <w:gridSpan w:val="3"/>
          </w:tcPr>
          <w:p w:rsidR="00D82CC8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2"/>
          </w:tcPr>
          <w:p w:rsidR="00D82CC8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C8" w:rsidRPr="00CF531F" w:rsidTr="00956082">
        <w:tc>
          <w:tcPr>
            <w:tcW w:w="4779" w:type="dxa"/>
          </w:tcPr>
          <w:p w:rsidR="00D82CC8" w:rsidRPr="00D35D9D" w:rsidRDefault="00D82CC8" w:rsidP="006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proofErr w:type="gramStart"/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proofErr w:type="gramEnd"/>
          </w:p>
          <w:p w:rsidR="00D82CC8" w:rsidRPr="00D35D9D" w:rsidRDefault="00D82CC8" w:rsidP="006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патриотических объединений, клубов</w:t>
            </w:r>
          </w:p>
        </w:tc>
        <w:tc>
          <w:tcPr>
            <w:tcW w:w="1130" w:type="dxa"/>
            <w:gridSpan w:val="2"/>
          </w:tcPr>
          <w:p w:rsidR="00D82CC8" w:rsidRPr="00D35D9D" w:rsidRDefault="00D82CC8" w:rsidP="0069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gridSpan w:val="2"/>
          </w:tcPr>
          <w:p w:rsidR="00D82CC8" w:rsidRDefault="00D82CC8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</w:tcPr>
          <w:p w:rsidR="00D82CC8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  <w:gridSpan w:val="2"/>
          </w:tcPr>
          <w:p w:rsidR="00D82CC8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C8" w:rsidRPr="00CF531F" w:rsidTr="00956082">
        <w:tc>
          <w:tcPr>
            <w:tcW w:w="4779" w:type="dxa"/>
          </w:tcPr>
          <w:p w:rsidR="00D82CC8" w:rsidRPr="00D35D9D" w:rsidRDefault="00D82CC8" w:rsidP="006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</w:t>
            </w:r>
          </w:p>
          <w:p w:rsidR="00D82CC8" w:rsidRPr="00D35D9D" w:rsidRDefault="00D82CC8" w:rsidP="006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районного историко - краеведческого музея, музеев муниципальных образовательных учреждений</w:t>
            </w:r>
          </w:p>
        </w:tc>
        <w:tc>
          <w:tcPr>
            <w:tcW w:w="1130" w:type="dxa"/>
            <w:gridSpan w:val="2"/>
          </w:tcPr>
          <w:p w:rsidR="00D82CC8" w:rsidRPr="00D35D9D" w:rsidRDefault="00D82CC8" w:rsidP="0069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82CC8" w:rsidRPr="00D35D9D" w:rsidRDefault="00D82CC8" w:rsidP="0069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5" w:type="dxa"/>
            <w:gridSpan w:val="2"/>
          </w:tcPr>
          <w:p w:rsidR="00D82CC8" w:rsidRDefault="00D82CC8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  <w:gridSpan w:val="3"/>
          </w:tcPr>
          <w:p w:rsidR="00D82CC8" w:rsidRDefault="003C0F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81" w:type="dxa"/>
            <w:gridSpan w:val="2"/>
          </w:tcPr>
          <w:p w:rsidR="00D82CC8" w:rsidRDefault="003C0F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6C4" w:rsidRPr="00CF531F" w:rsidTr="00D27993">
        <w:tc>
          <w:tcPr>
            <w:tcW w:w="14786" w:type="dxa"/>
            <w:gridSpan w:val="23"/>
          </w:tcPr>
          <w:p w:rsidR="00B236C4" w:rsidRPr="00CF531F" w:rsidRDefault="00B236C4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информационной среды Родинского района на 2022-2026 годы»</w:t>
            </w:r>
          </w:p>
        </w:tc>
      </w:tr>
      <w:tr w:rsidR="004B667C" w:rsidRPr="00CF531F" w:rsidTr="00AD16EF">
        <w:tc>
          <w:tcPr>
            <w:tcW w:w="4779" w:type="dxa"/>
          </w:tcPr>
          <w:p w:rsidR="004B667C" w:rsidRPr="005840C3" w:rsidRDefault="004B667C" w:rsidP="005840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жителей Родинского района, имеющих возможность получения достоверной и официальной  информации посредством сети Интернет;</w:t>
            </w:r>
          </w:p>
        </w:tc>
        <w:tc>
          <w:tcPr>
            <w:tcW w:w="1130" w:type="dxa"/>
            <w:gridSpan w:val="2"/>
          </w:tcPr>
          <w:p w:rsidR="004B667C" w:rsidRPr="005840C3" w:rsidRDefault="004B667C" w:rsidP="00694C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5" w:type="dxa"/>
            <w:gridSpan w:val="4"/>
          </w:tcPr>
          <w:p w:rsidR="004B667C" w:rsidRPr="005840C3" w:rsidRDefault="004B667C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40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4" w:type="dxa"/>
          </w:tcPr>
          <w:p w:rsidR="004B667C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1" w:type="dxa"/>
            <w:gridSpan w:val="2"/>
          </w:tcPr>
          <w:p w:rsidR="004B667C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 w:val="restart"/>
          </w:tcPr>
          <w:p w:rsidR="004B667C" w:rsidRPr="00CF531F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  <w:gridSpan w:val="3"/>
            <w:vMerge w:val="restart"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85" w:type="dxa"/>
            <w:gridSpan w:val="3"/>
            <w:vMerge w:val="restart"/>
            <w:tcBorders>
              <w:left w:val="single" w:sz="4" w:space="0" w:color="auto"/>
            </w:tcBorders>
          </w:tcPr>
          <w:p w:rsidR="004B667C" w:rsidRPr="00CF531F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высокий</w:t>
            </w:r>
          </w:p>
        </w:tc>
      </w:tr>
      <w:tr w:rsidR="004B667C" w:rsidRPr="00CF531F" w:rsidTr="00AD16EF">
        <w:tc>
          <w:tcPr>
            <w:tcW w:w="4779" w:type="dxa"/>
          </w:tcPr>
          <w:p w:rsidR="004B667C" w:rsidRPr="005840C3" w:rsidRDefault="004B667C" w:rsidP="00694C51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количество просмотров официального сайта и аккаунтов в  социальных сетях местных  печатных СМИ   </w:t>
            </w:r>
          </w:p>
        </w:tc>
        <w:tc>
          <w:tcPr>
            <w:tcW w:w="1130" w:type="dxa"/>
            <w:gridSpan w:val="2"/>
          </w:tcPr>
          <w:p w:rsidR="004B667C" w:rsidRPr="005840C3" w:rsidRDefault="004B667C" w:rsidP="00694C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</w:p>
        </w:tc>
        <w:tc>
          <w:tcPr>
            <w:tcW w:w="1145" w:type="dxa"/>
            <w:gridSpan w:val="4"/>
          </w:tcPr>
          <w:p w:rsidR="004B667C" w:rsidRPr="005840C3" w:rsidRDefault="004B667C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40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</w:tcPr>
          <w:p w:rsidR="004B667C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4B667C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7C" w:rsidRPr="00CF531F" w:rsidTr="00AD16EF">
        <w:tc>
          <w:tcPr>
            <w:tcW w:w="4779" w:type="dxa"/>
          </w:tcPr>
          <w:p w:rsidR="004B667C" w:rsidRPr="005840C3" w:rsidRDefault="004B667C" w:rsidP="00694C51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-сохранение уровня обеспеченности местными печатными СМИ жителей муниципального  образования Родинский район  Алтайского края из расчета не менее одного периодического печатного</w:t>
            </w:r>
          </w:p>
          <w:p w:rsidR="004B667C" w:rsidRPr="005840C3" w:rsidRDefault="004B667C" w:rsidP="00694C51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издания на муниципальный район;</w:t>
            </w:r>
          </w:p>
        </w:tc>
        <w:tc>
          <w:tcPr>
            <w:tcW w:w="1130" w:type="dxa"/>
            <w:gridSpan w:val="2"/>
          </w:tcPr>
          <w:p w:rsidR="004B667C" w:rsidRPr="005840C3" w:rsidRDefault="004B667C" w:rsidP="00694C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5" w:type="dxa"/>
            <w:gridSpan w:val="4"/>
          </w:tcPr>
          <w:p w:rsidR="004B667C" w:rsidRPr="005840C3" w:rsidRDefault="004B667C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40C3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984" w:type="dxa"/>
          </w:tcPr>
          <w:p w:rsidR="004B667C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4B667C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7C" w:rsidRPr="00CF531F" w:rsidTr="00AD16EF">
        <w:tc>
          <w:tcPr>
            <w:tcW w:w="4779" w:type="dxa"/>
          </w:tcPr>
          <w:p w:rsidR="004B667C" w:rsidRPr="005840C3" w:rsidRDefault="004B667C" w:rsidP="00694C51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объем опубликованных социально значимых материалов в </w:t>
            </w:r>
            <w:proofErr w:type="spellStart"/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интернет-ресурсах</w:t>
            </w:r>
            <w:proofErr w:type="spellEnd"/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 социальных сетях</w:t>
            </w:r>
          </w:p>
        </w:tc>
        <w:tc>
          <w:tcPr>
            <w:tcW w:w="1130" w:type="dxa"/>
            <w:gridSpan w:val="2"/>
          </w:tcPr>
          <w:p w:rsidR="004B667C" w:rsidRPr="005840C3" w:rsidRDefault="004B667C" w:rsidP="00694C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5" w:type="dxa"/>
            <w:gridSpan w:val="4"/>
          </w:tcPr>
          <w:p w:rsidR="004B667C" w:rsidRPr="005840C3" w:rsidRDefault="004B667C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40C3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984" w:type="dxa"/>
          </w:tcPr>
          <w:p w:rsidR="004B667C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2"/>
          </w:tcPr>
          <w:p w:rsidR="004B667C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7C" w:rsidRPr="00CF531F" w:rsidTr="00AD16EF">
        <w:tc>
          <w:tcPr>
            <w:tcW w:w="4779" w:type="dxa"/>
          </w:tcPr>
          <w:p w:rsidR="004B667C" w:rsidRPr="005840C3" w:rsidRDefault="004B667C" w:rsidP="00694C51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количество вышедших в свет номеров</w:t>
            </w:r>
          </w:p>
          <w:p w:rsidR="004B667C" w:rsidRPr="005840C3" w:rsidRDefault="004B667C" w:rsidP="00694C51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периодического печатного издания, публикующего социально значимую информацию о важных событиях и деятельности администрации района, а также правовые акты органов государственной власти Родинского района </w:t>
            </w: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Алтайского края,</w:t>
            </w:r>
          </w:p>
          <w:p w:rsidR="004B667C" w:rsidRPr="005840C3" w:rsidRDefault="004B667C" w:rsidP="00694C51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иную официальную информацию.</w:t>
            </w:r>
          </w:p>
        </w:tc>
        <w:tc>
          <w:tcPr>
            <w:tcW w:w="1130" w:type="dxa"/>
            <w:gridSpan w:val="2"/>
          </w:tcPr>
          <w:p w:rsidR="004B667C" w:rsidRPr="005840C3" w:rsidRDefault="004B667C" w:rsidP="00694C51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4"/>
          </w:tcPr>
          <w:p w:rsidR="004B667C" w:rsidRPr="005840C3" w:rsidRDefault="004B667C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40C3">
              <w:rPr>
                <w:rFonts w:ascii="Times New Roman" w:hAnsi="Times New Roman" w:cs="Times New Roman"/>
                <w:sz w:val="24"/>
                <w:szCs w:val="24"/>
              </w:rPr>
              <w:t>Не менее 48</w:t>
            </w:r>
          </w:p>
        </w:tc>
        <w:tc>
          <w:tcPr>
            <w:tcW w:w="984" w:type="dxa"/>
          </w:tcPr>
          <w:p w:rsidR="004B667C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81" w:type="dxa"/>
            <w:gridSpan w:val="2"/>
          </w:tcPr>
          <w:p w:rsidR="004B667C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gridSpan w:val="2"/>
            <w:vMerge/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/>
            <w:tcBorders>
              <w:lef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ACA" w:rsidRDefault="000B1ACA" w:rsidP="00CF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5C6" w:rsidRDefault="007715C6" w:rsidP="00CF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140" w:rsidRPr="00CF531F" w:rsidRDefault="000B1ACA" w:rsidP="00CF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140" w:rsidRPr="00CF531F">
        <w:rPr>
          <w:rFonts w:ascii="Times New Roman" w:hAnsi="Times New Roman" w:cs="Times New Roman"/>
          <w:sz w:val="24"/>
          <w:szCs w:val="24"/>
        </w:rPr>
        <w:t>Кузнецова Ольга Анатольевна</w:t>
      </w:r>
    </w:p>
    <w:p w:rsidR="00286140" w:rsidRPr="00CF531F" w:rsidRDefault="00286140" w:rsidP="00CF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31F">
        <w:rPr>
          <w:rFonts w:ascii="Times New Roman" w:hAnsi="Times New Roman" w:cs="Times New Roman"/>
          <w:sz w:val="24"/>
          <w:szCs w:val="24"/>
        </w:rPr>
        <w:t>22436</w:t>
      </w:r>
    </w:p>
    <w:sectPr w:rsidR="00286140" w:rsidRPr="00CF531F" w:rsidSect="001550A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76069"/>
    <w:multiLevelType w:val="hybridMultilevel"/>
    <w:tmpl w:val="D242EC1A"/>
    <w:lvl w:ilvl="0" w:tplc="6160F78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23"/>
    <w:rsid w:val="00002170"/>
    <w:rsid w:val="00025256"/>
    <w:rsid w:val="00073889"/>
    <w:rsid w:val="000A20F9"/>
    <w:rsid w:val="000A4942"/>
    <w:rsid w:val="000B1ACA"/>
    <w:rsid w:val="000B5559"/>
    <w:rsid w:val="000C0862"/>
    <w:rsid w:val="000C1340"/>
    <w:rsid w:val="000F7E08"/>
    <w:rsid w:val="00100080"/>
    <w:rsid w:val="00101C3C"/>
    <w:rsid w:val="0015468F"/>
    <w:rsid w:val="001550A4"/>
    <w:rsid w:val="00182F2C"/>
    <w:rsid w:val="0019503C"/>
    <w:rsid w:val="001A5829"/>
    <w:rsid w:val="001C4CDA"/>
    <w:rsid w:val="001D511D"/>
    <w:rsid w:val="001F23E4"/>
    <w:rsid w:val="001F2565"/>
    <w:rsid w:val="00200A9C"/>
    <w:rsid w:val="00232659"/>
    <w:rsid w:val="0024387F"/>
    <w:rsid w:val="0024580B"/>
    <w:rsid w:val="00270113"/>
    <w:rsid w:val="00272547"/>
    <w:rsid w:val="0027651F"/>
    <w:rsid w:val="00286140"/>
    <w:rsid w:val="00296837"/>
    <w:rsid w:val="002B67A5"/>
    <w:rsid w:val="002F3FA1"/>
    <w:rsid w:val="003024B0"/>
    <w:rsid w:val="00303126"/>
    <w:rsid w:val="00305D49"/>
    <w:rsid w:val="0031296E"/>
    <w:rsid w:val="0034125C"/>
    <w:rsid w:val="00343B38"/>
    <w:rsid w:val="00365410"/>
    <w:rsid w:val="0036580C"/>
    <w:rsid w:val="00381DB6"/>
    <w:rsid w:val="003845CD"/>
    <w:rsid w:val="00395DF3"/>
    <w:rsid w:val="003B4C3C"/>
    <w:rsid w:val="003C0F3F"/>
    <w:rsid w:val="003C3B4B"/>
    <w:rsid w:val="003D2DE8"/>
    <w:rsid w:val="003E32A1"/>
    <w:rsid w:val="003E34DE"/>
    <w:rsid w:val="003F1276"/>
    <w:rsid w:val="0040681D"/>
    <w:rsid w:val="004132D7"/>
    <w:rsid w:val="00415DA1"/>
    <w:rsid w:val="004271E8"/>
    <w:rsid w:val="0044005D"/>
    <w:rsid w:val="004433A6"/>
    <w:rsid w:val="004437AD"/>
    <w:rsid w:val="0049672D"/>
    <w:rsid w:val="004A3557"/>
    <w:rsid w:val="004B2E20"/>
    <w:rsid w:val="004B667C"/>
    <w:rsid w:val="004D6D0E"/>
    <w:rsid w:val="004D7BFC"/>
    <w:rsid w:val="004E3C43"/>
    <w:rsid w:val="004E4AB4"/>
    <w:rsid w:val="004F19F2"/>
    <w:rsid w:val="00541A3F"/>
    <w:rsid w:val="0055088E"/>
    <w:rsid w:val="00553BE0"/>
    <w:rsid w:val="005840C3"/>
    <w:rsid w:val="005914F2"/>
    <w:rsid w:val="005A0E1B"/>
    <w:rsid w:val="005B55CB"/>
    <w:rsid w:val="005B5F7C"/>
    <w:rsid w:val="005B6D4D"/>
    <w:rsid w:val="005D5C2B"/>
    <w:rsid w:val="005F5885"/>
    <w:rsid w:val="0060027B"/>
    <w:rsid w:val="006075BD"/>
    <w:rsid w:val="006208B2"/>
    <w:rsid w:val="00646D7C"/>
    <w:rsid w:val="006664BC"/>
    <w:rsid w:val="00667056"/>
    <w:rsid w:val="006B29E3"/>
    <w:rsid w:val="006C0313"/>
    <w:rsid w:val="006E7A1F"/>
    <w:rsid w:val="00760DA8"/>
    <w:rsid w:val="007715C6"/>
    <w:rsid w:val="00780926"/>
    <w:rsid w:val="007B3377"/>
    <w:rsid w:val="007C13A6"/>
    <w:rsid w:val="007D1FE0"/>
    <w:rsid w:val="007D360E"/>
    <w:rsid w:val="007E718C"/>
    <w:rsid w:val="007F43F2"/>
    <w:rsid w:val="007F458B"/>
    <w:rsid w:val="0084059D"/>
    <w:rsid w:val="00860F72"/>
    <w:rsid w:val="008621E1"/>
    <w:rsid w:val="008933B8"/>
    <w:rsid w:val="008A0F91"/>
    <w:rsid w:val="008A3AAA"/>
    <w:rsid w:val="008B2DC8"/>
    <w:rsid w:val="008C1C1E"/>
    <w:rsid w:val="008C262C"/>
    <w:rsid w:val="008C6CF4"/>
    <w:rsid w:val="00910BD0"/>
    <w:rsid w:val="009353FA"/>
    <w:rsid w:val="0094622D"/>
    <w:rsid w:val="00946F8E"/>
    <w:rsid w:val="00956082"/>
    <w:rsid w:val="009706E8"/>
    <w:rsid w:val="009755AE"/>
    <w:rsid w:val="0098339C"/>
    <w:rsid w:val="009B3E31"/>
    <w:rsid w:val="009B6253"/>
    <w:rsid w:val="009C02C7"/>
    <w:rsid w:val="009C41D5"/>
    <w:rsid w:val="009D3457"/>
    <w:rsid w:val="009E313B"/>
    <w:rsid w:val="00A0103E"/>
    <w:rsid w:val="00A47497"/>
    <w:rsid w:val="00A704CF"/>
    <w:rsid w:val="00AC1DE0"/>
    <w:rsid w:val="00AD16EF"/>
    <w:rsid w:val="00AD421B"/>
    <w:rsid w:val="00AD4E71"/>
    <w:rsid w:val="00AD5ECA"/>
    <w:rsid w:val="00B17FDA"/>
    <w:rsid w:val="00B236C4"/>
    <w:rsid w:val="00B26B51"/>
    <w:rsid w:val="00B2738B"/>
    <w:rsid w:val="00B34AAE"/>
    <w:rsid w:val="00B4075D"/>
    <w:rsid w:val="00B44E6D"/>
    <w:rsid w:val="00B614C9"/>
    <w:rsid w:val="00B619D2"/>
    <w:rsid w:val="00B7276E"/>
    <w:rsid w:val="00B73A70"/>
    <w:rsid w:val="00BA0B26"/>
    <w:rsid w:val="00BA430D"/>
    <w:rsid w:val="00BA79D4"/>
    <w:rsid w:val="00BC7C61"/>
    <w:rsid w:val="00C01070"/>
    <w:rsid w:val="00C258C2"/>
    <w:rsid w:val="00C27293"/>
    <w:rsid w:val="00C6055D"/>
    <w:rsid w:val="00C84070"/>
    <w:rsid w:val="00C91888"/>
    <w:rsid w:val="00CA714D"/>
    <w:rsid w:val="00CB3D0C"/>
    <w:rsid w:val="00CE646A"/>
    <w:rsid w:val="00CF531F"/>
    <w:rsid w:val="00D034BD"/>
    <w:rsid w:val="00D35D9D"/>
    <w:rsid w:val="00D42793"/>
    <w:rsid w:val="00D54430"/>
    <w:rsid w:val="00D82CC8"/>
    <w:rsid w:val="00D95352"/>
    <w:rsid w:val="00DD17F0"/>
    <w:rsid w:val="00DF6BF2"/>
    <w:rsid w:val="00E0236F"/>
    <w:rsid w:val="00E1206C"/>
    <w:rsid w:val="00E21D49"/>
    <w:rsid w:val="00E24B8D"/>
    <w:rsid w:val="00E45D9B"/>
    <w:rsid w:val="00E526DD"/>
    <w:rsid w:val="00E754EE"/>
    <w:rsid w:val="00E834C6"/>
    <w:rsid w:val="00E87123"/>
    <w:rsid w:val="00EA33F6"/>
    <w:rsid w:val="00EA723B"/>
    <w:rsid w:val="00ED37FC"/>
    <w:rsid w:val="00EF335F"/>
    <w:rsid w:val="00F0192F"/>
    <w:rsid w:val="00F01E5E"/>
    <w:rsid w:val="00F0567E"/>
    <w:rsid w:val="00F0741C"/>
    <w:rsid w:val="00F13CB1"/>
    <w:rsid w:val="00F17BEF"/>
    <w:rsid w:val="00F46B10"/>
    <w:rsid w:val="00F81585"/>
    <w:rsid w:val="00F970B4"/>
    <w:rsid w:val="00FA19B1"/>
    <w:rsid w:val="00FD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5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3D2D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6">
    <w:name w:val="Font Style16"/>
    <w:uiPriority w:val="99"/>
    <w:rsid w:val="00553BE0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C27293"/>
    <w:pPr>
      <w:spacing w:after="0" w:line="240" w:lineRule="auto"/>
    </w:pPr>
  </w:style>
  <w:style w:type="character" w:customStyle="1" w:styleId="1">
    <w:name w:val="Основной текст Знак1"/>
    <w:link w:val="a5"/>
    <w:uiPriority w:val="99"/>
    <w:rsid w:val="00667056"/>
    <w:rPr>
      <w:rFonts w:ascii="Lucida Sans Unicode" w:hAnsi="Lucida Sans Unicode" w:cs="Lucida Sans Unicode"/>
      <w:spacing w:val="-5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667056"/>
    <w:pPr>
      <w:widowControl w:val="0"/>
      <w:shd w:val="clear" w:color="auto" w:fill="FFFFFF"/>
      <w:spacing w:before="240" w:after="0" w:line="322" w:lineRule="exact"/>
      <w:ind w:hanging="1880"/>
      <w:jc w:val="both"/>
    </w:pPr>
    <w:rPr>
      <w:rFonts w:ascii="Lucida Sans Unicode" w:hAnsi="Lucida Sans Unicode" w:cs="Lucida Sans Unicode"/>
      <w:spacing w:val="-5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667056"/>
  </w:style>
  <w:style w:type="character" w:customStyle="1" w:styleId="8pt7">
    <w:name w:val="Основной текст + 8 pt7"/>
    <w:aliases w:val="Полужирный7,Интервал 0 pt25"/>
    <w:uiPriority w:val="99"/>
    <w:rsid w:val="00667056"/>
    <w:rPr>
      <w:rFonts w:ascii="Lucida Sans Unicode" w:hAnsi="Lucida Sans Unicode" w:cs="Lucida Sans Unicode"/>
      <w:b/>
      <w:bCs/>
      <w:spacing w:val="-3"/>
      <w:sz w:val="16"/>
      <w:szCs w:val="16"/>
      <w:u w:val="none"/>
    </w:rPr>
  </w:style>
  <w:style w:type="character" w:customStyle="1" w:styleId="a7">
    <w:name w:val="Основной текст_"/>
    <w:link w:val="10"/>
    <w:rsid w:val="004D6D0E"/>
    <w:rPr>
      <w:shd w:val="clear" w:color="auto" w:fill="FFFFFF"/>
    </w:rPr>
  </w:style>
  <w:style w:type="paragraph" w:customStyle="1" w:styleId="10">
    <w:name w:val="Основной текст1"/>
    <w:basedOn w:val="a"/>
    <w:link w:val="a7"/>
    <w:rsid w:val="004D6D0E"/>
    <w:pPr>
      <w:shd w:val="clear" w:color="auto" w:fill="FFFFFF"/>
      <w:spacing w:after="0" w:line="0" w:lineRule="atLeast"/>
      <w:jc w:val="right"/>
    </w:pPr>
  </w:style>
  <w:style w:type="character" w:styleId="a8">
    <w:name w:val="Hyperlink"/>
    <w:basedOn w:val="a0"/>
    <w:uiPriority w:val="99"/>
    <w:semiHidden/>
    <w:rsid w:val="004D6D0E"/>
    <w:rPr>
      <w:color w:val="0000FF"/>
      <w:u w:val="single"/>
    </w:rPr>
  </w:style>
  <w:style w:type="paragraph" w:customStyle="1" w:styleId="a9">
    <w:name w:val="Таблтекст"/>
    <w:basedOn w:val="a"/>
    <w:qFormat/>
    <w:rsid w:val="00956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560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9560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9560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link w:val="ConsPlusNormal"/>
    <w:rsid w:val="00956082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5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3D2D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6">
    <w:name w:val="Font Style16"/>
    <w:uiPriority w:val="99"/>
    <w:rsid w:val="00553BE0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C27293"/>
    <w:pPr>
      <w:spacing w:after="0" w:line="240" w:lineRule="auto"/>
    </w:pPr>
  </w:style>
  <w:style w:type="character" w:customStyle="1" w:styleId="1">
    <w:name w:val="Основной текст Знак1"/>
    <w:link w:val="a5"/>
    <w:uiPriority w:val="99"/>
    <w:rsid w:val="00667056"/>
    <w:rPr>
      <w:rFonts w:ascii="Lucida Sans Unicode" w:hAnsi="Lucida Sans Unicode" w:cs="Lucida Sans Unicode"/>
      <w:spacing w:val="-5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667056"/>
    <w:pPr>
      <w:widowControl w:val="0"/>
      <w:shd w:val="clear" w:color="auto" w:fill="FFFFFF"/>
      <w:spacing w:before="240" w:after="0" w:line="322" w:lineRule="exact"/>
      <w:ind w:hanging="1880"/>
      <w:jc w:val="both"/>
    </w:pPr>
    <w:rPr>
      <w:rFonts w:ascii="Lucida Sans Unicode" w:hAnsi="Lucida Sans Unicode" w:cs="Lucida Sans Unicode"/>
      <w:spacing w:val="-5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667056"/>
  </w:style>
  <w:style w:type="character" w:customStyle="1" w:styleId="8pt7">
    <w:name w:val="Основной текст + 8 pt7"/>
    <w:aliases w:val="Полужирный7,Интервал 0 pt25"/>
    <w:uiPriority w:val="99"/>
    <w:rsid w:val="00667056"/>
    <w:rPr>
      <w:rFonts w:ascii="Lucida Sans Unicode" w:hAnsi="Lucida Sans Unicode" w:cs="Lucida Sans Unicode"/>
      <w:b/>
      <w:bCs/>
      <w:spacing w:val="-3"/>
      <w:sz w:val="16"/>
      <w:szCs w:val="16"/>
      <w:u w:val="none"/>
    </w:rPr>
  </w:style>
  <w:style w:type="character" w:customStyle="1" w:styleId="a7">
    <w:name w:val="Основной текст_"/>
    <w:link w:val="10"/>
    <w:rsid w:val="004D6D0E"/>
    <w:rPr>
      <w:shd w:val="clear" w:color="auto" w:fill="FFFFFF"/>
    </w:rPr>
  </w:style>
  <w:style w:type="paragraph" w:customStyle="1" w:styleId="10">
    <w:name w:val="Основной текст1"/>
    <w:basedOn w:val="a"/>
    <w:link w:val="a7"/>
    <w:rsid w:val="004D6D0E"/>
    <w:pPr>
      <w:shd w:val="clear" w:color="auto" w:fill="FFFFFF"/>
      <w:spacing w:after="0" w:line="0" w:lineRule="atLeast"/>
      <w:jc w:val="right"/>
    </w:pPr>
  </w:style>
  <w:style w:type="character" w:styleId="a8">
    <w:name w:val="Hyperlink"/>
    <w:basedOn w:val="a0"/>
    <w:uiPriority w:val="99"/>
    <w:semiHidden/>
    <w:rsid w:val="004D6D0E"/>
    <w:rPr>
      <w:color w:val="0000FF"/>
      <w:u w:val="single"/>
    </w:rPr>
  </w:style>
  <w:style w:type="paragraph" w:customStyle="1" w:styleId="a9">
    <w:name w:val="Таблтекст"/>
    <w:basedOn w:val="a"/>
    <w:qFormat/>
    <w:rsid w:val="00956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560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9560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9560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link w:val="ConsPlusNormal"/>
    <w:rsid w:val="0095608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Maksim\Desktop\&#1055;&#1056;&#1054;&#1043;&#1056;&#1040;&#1052;&#1052;&#1040;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D87B-1A1E-4487-8CF9-846A89CB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4015</Words>
  <Characters>22888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Пользователь</cp:lastModifiedBy>
  <cp:revision>2</cp:revision>
  <cp:lastPrinted>2024-03-26T07:22:00Z</cp:lastPrinted>
  <dcterms:created xsi:type="dcterms:W3CDTF">2026-02-11T05:15:00Z</dcterms:created>
  <dcterms:modified xsi:type="dcterms:W3CDTF">2026-02-11T05:15:00Z</dcterms:modified>
</cp:coreProperties>
</file>