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1E" w:rsidRDefault="00E22E1E" w:rsidP="00E22E1E">
      <w:pPr>
        <w:spacing w:after="0"/>
        <w:jc w:val="center"/>
        <w:rPr>
          <w:szCs w:val="28"/>
        </w:rPr>
      </w:pPr>
      <w:r>
        <w:rPr>
          <w:szCs w:val="28"/>
        </w:rPr>
        <w:t>АДМИНИСТРАЦИЯ РОДИНСКОГО РАЙОНА АЛТАЙСКОГО КРАЯ</w:t>
      </w:r>
    </w:p>
    <w:p w:rsidR="00E22E1E" w:rsidRDefault="00E22E1E" w:rsidP="00E22E1E">
      <w:pPr>
        <w:spacing w:after="0"/>
        <w:jc w:val="center"/>
        <w:rPr>
          <w:szCs w:val="28"/>
        </w:rPr>
      </w:pPr>
    </w:p>
    <w:p w:rsidR="00E22E1E" w:rsidRDefault="00E22E1E" w:rsidP="00E22E1E">
      <w:pPr>
        <w:spacing w:after="0"/>
        <w:jc w:val="center"/>
      </w:pPr>
      <w:r>
        <w:t>ПОСТАНОВЛЕНИЕ</w:t>
      </w:r>
    </w:p>
    <w:p w:rsidR="00E22E1E" w:rsidRDefault="00E22E1E" w:rsidP="00E22E1E">
      <w:pPr>
        <w:spacing w:after="0"/>
        <w:rPr>
          <w:szCs w:val="28"/>
        </w:rPr>
      </w:pPr>
    </w:p>
    <w:p w:rsidR="00E22E1E" w:rsidRDefault="00D47CC9" w:rsidP="00E22E1E">
      <w:pPr>
        <w:spacing w:after="0"/>
        <w:rPr>
          <w:szCs w:val="28"/>
        </w:rPr>
      </w:pPr>
      <w:r>
        <w:rPr>
          <w:szCs w:val="28"/>
        </w:rPr>
        <w:t>14.10.</w:t>
      </w:r>
      <w:r w:rsidR="00E22E1E">
        <w:rPr>
          <w:szCs w:val="28"/>
        </w:rPr>
        <w:t>2020</w:t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E22E1E">
        <w:rPr>
          <w:szCs w:val="28"/>
        </w:rPr>
        <w:tab/>
      </w:r>
      <w:r w:rsidR="00DC57D1">
        <w:rPr>
          <w:szCs w:val="28"/>
        </w:rPr>
        <w:t xml:space="preserve">     </w:t>
      </w:r>
      <w:r>
        <w:rPr>
          <w:szCs w:val="28"/>
        </w:rPr>
        <w:t xml:space="preserve">              </w:t>
      </w:r>
      <w:r w:rsidR="00E22E1E">
        <w:rPr>
          <w:szCs w:val="28"/>
        </w:rPr>
        <w:t xml:space="preserve">№  </w:t>
      </w:r>
      <w:r>
        <w:rPr>
          <w:szCs w:val="28"/>
        </w:rPr>
        <w:t>345</w:t>
      </w:r>
    </w:p>
    <w:p w:rsidR="00E22E1E" w:rsidRDefault="00DC57D1" w:rsidP="00DC57D1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с.Родино</w:t>
      </w:r>
    </w:p>
    <w:p w:rsidR="00E22E1E" w:rsidRDefault="00E22E1E" w:rsidP="00E22E1E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40D3A" w:rsidRDefault="00E22E1E" w:rsidP="003E1C4F">
      <w:pPr>
        <w:spacing w:after="0"/>
        <w:jc w:val="center"/>
        <w:rPr>
          <w:szCs w:val="28"/>
        </w:rPr>
      </w:pPr>
      <w:bookmarkStart w:id="0" w:name="_GoBack"/>
      <w:r w:rsidRPr="00E22E1E">
        <w:rPr>
          <w:szCs w:val="28"/>
        </w:rPr>
        <w:t xml:space="preserve">Об утверждении Положения об организации в Администрации </w:t>
      </w:r>
    </w:p>
    <w:p w:rsidR="003E1C4F" w:rsidRPr="003E1C4F" w:rsidRDefault="00E22E1E" w:rsidP="003E1C4F">
      <w:pPr>
        <w:spacing w:after="0"/>
        <w:jc w:val="center"/>
        <w:rPr>
          <w:szCs w:val="28"/>
        </w:rPr>
      </w:pPr>
      <w:r w:rsidRPr="003E1C4F">
        <w:rPr>
          <w:szCs w:val="28"/>
        </w:rPr>
        <w:t xml:space="preserve">Родинского </w:t>
      </w:r>
      <w:r w:rsidRPr="00E22E1E">
        <w:rPr>
          <w:szCs w:val="28"/>
        </w:rPr>
        <w:t>района Алтайского края системы внутреннего обеспечения соответствия требованиям ан</w:t>
      </w:r>
      <w:r w:rsidR="003E1C4F" w:rsidRPr="003E1C4F">
        <w:rPr>
          <w:szCs w:val="28"/>
        </w:rPr>
        <w:t>тимонопольного законодательства</w:t>
      </w:r>
    </w:p>
    <w:p w:rsidR="00E22E1E" w:rsidRPr="00E22E1E" w:rsidRDefault="00E22E1E" w:rsidP="003E1C4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szCs w:val="28"/>
        </w:rPr>
        <w:t xml:space="preserve">(антимонопольного </w:t>
      </w:r>
      <w:proofErr w:type="spellStart"/>
      <w:r w:rsidRPr="00E22E1E">
        <w:rPr>
          <w:szCs w:val="28"/>
        </w:rPr>
        <w:t>комплаенса</w:t>
      </w:r>
      <w:proofErr w:type="spellEnd"/>
      <w:r w:rsidRPr="00E22E1E">
        <w:rPr>
          <w:szCs w:val="28"/>
        </w:rPr>
        <w:t>)</w:t>
      </w:r>
      <w:bookmarkEnd w:id="0"/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Pr="00E22E1E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6A74C7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 соответствии с распоряжением Пра</w:t>
      </w:r>
      <w:r w:rsidR="006A74C7">
        <w:rPr>
          <w:rFonts w:eastAsia="Times New Roman" w:cs="Times New Roman"/>
          <w:szCs w:val="28"/>
          <w:lang w:eastAsia="ru-RU"/>
        </w:rPr>
        <w:t>вительства Алтайского края от 30.04</w:t>
      </w:r>
      <w:r w:rsidRPr="00E22E1E">
        <w:rPr>
          <w:rFonts w:eastAsia="Times New Roman" w:cs="Times New Roman"/>
          <w:szCs w:val="28"/>
          <w:lang w:eastAsia="ru-RU"/>
        </w:rPr>
        <w:t>.20</w:t>
      </w:r>
      <w:r w:rsidR="006A74C7">
        <w:rPr>
          <w:rFonts w:eastAsia="Times New Roman" w:cs="Times New Roman"/>
          <w:szCs w:val="28"/>
          <w:lang w:eastAsia="ru-RU"/>
        </w:rPr>
        <w:t>20</w:t>
      </w:r>
      <w:r w:rsidRPr="00E22E1E">
        <w:rPr>
          <w:rFonts w:eastAsia="Times New Roman" w:cs="Times New Roman"/>
          <w:szCs w:val="28"/>
          <w:lang w:eastAsia="ru-RU"/>
        </w:rPr>
        <w:t xml:space="preserve"> </w:t>
      </w:r>
      <w:r w:rsidR="006A74C7">
        <w:rPr>
          <w:rFonts w:eastAsia="Times New Roman" w:cs="Times New Roman"/>
          <w:szCs w:val="28"/>
          <w:lang w:eastAsia="ru-RU"/>
        </w:rPr>
        <w:t>№ 142-р</w:t>
      </w:r>
    </w:p>
    <w:p w:rsidR="00E22E1E" w:rsidRPr="00E22E1E" w:rsidRDefault="00E22E1E" w:rsidP="006A74C7">
      <w:pPr>
        <w:spacing w:after="0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ПОСТАНОВЛЯЮ:</w:t>
      </w:r>
    </w:p>
    <w:p w:rsidR="00E22E1E" w:rsidRPr="00E22E1E" w:rsidRDefault="00E22E1E" w:rsidP="00BB302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1. Утвердить прилагаемое Положение об организации в Администрации </w:t>
      </w:r>
      <w:r w:rsidR="006A74C7">
        <w:rPr>
          <w:rFonts w:eastAsia="Times New Roman" w:cs="Times New Roman"/>
          <w:szCs w:val="28"/>
          <w:lang w:eastAsia="ru-RU"/>
        </w:rPr>
        <w:t>Родинского</w:t>
      </w:r>
      <w:r w:rsidRPr="00E22E1E">
        <w:rPr>
          <w:rFonts w:eastAsia="Times New Roman" w:cs="Times New Roman"/>
          <w:szCs w:val="28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).</w:t>
      </w:r>
    </w:p>
    <w:p w:rsidR="00E22E1E" w:rsidRPr="00E22E1E" w:rsidRDefault="00E22E1E" w:rsidP="00BB302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2. Создать в Администрации </w:t>
      </w:r>
      <w:r w:rsidR="006A74C7">
        <w:rPr>
          <w:rFonts w:eastAsia="Times New Roman" w:cs="Times New Roman"/>
          <w:szCs w:val="28"/>
          <w:lang w:eastAsia="ru-RU"/>
        </w:rPr>
        <w:t>Родинского</w:t>
      </w:r>
      <w:r w:rsidRPr="00E22E1E">
        <w:rPr>
          <w:rFonts w:eastAsia="Times New Roman" w:cs="Times New Roman"/>
          <w:szCs w:val="28"/>
          <w:lang w:eastAsia="ru-RU"/>
        </w:rPr>
        <w:t xml:space="preserve"> района Алтайского края систему внутреннего обеспечения соответствия требованиям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антимонополь</w:t>
      </w:r>
      <w:r w:rsidR="00440D3A">
        <w:rPr>
          <w:rFonts w:eastAsia="Times New Roman" w:cs="Times New Roman"/>
          <w:szCs w:val="28"/>
          <w:lang w:eastAsia="ru-RU"/>
        </w:rPr>
        <w:t>-</w:t>
      </w:r>
      <w:r w:rsidRPr="00E22E1E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законодательства (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антимонопольный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) в соответствии с Положением, утвержденным настоящим постановлением.</w:t>
      </w:r>
    </w:p>
    <w:p w:rsidR="00E22E1E" w:rsidRPr="00E22E1E" w:rsidRDefault="00E22E1E" w:rsidP="00BB302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3. Руководителям структурных подразделений Администрации </w:t>
      </w:r>
      <w:r w:rsidR="006A74C7">
        <w:rPr>
          <w:rFonts w:eastAsia="Times New Roman" w:cs="Times New Roman"/>
          <w:szCs w:val="28"/>
          <w:lang w:eastAsia="ru-RU"/>
        </w:rPr>
        <w:t>Родинского</w:t>
      </w:r>
      <w:r w:rsidRPr="00E22E1E">
        <w:rPr>
          <w:rFonts w:eastAsia="Times New Roman" w:cs="Times New Roman"/>
          <w:szCs w:val="28"/>
          <w:lang w:eastAsia="ru-RU"/>
        </w:rPr>
        <w:t xml:space="preserve"> района Алтайского края обеспечить ознакомление сотрудников с настоящим постановлением.</w:t>
      </w:r>
    </w:p>
    <w:p w:rsidR="00E22E1E" w:rsidRPr="00E22E1E" w:rsidRDefault="00A614F0" w:rsidP="00BB302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40D3A">
        <w:rPr>
          <w:rFonts w:eastAsia="Times New Roman" w:cs="Times New Roman"/>
          <w:szCs w:val="28"/>
          <w:lang w:eastAsia="ru-RU"/>
        </w:rPr>
        <w:t xml:space="preserve">. Контроль </w:t>
      </w:r>
      <w:r w:rsidR="00E22E1E" w:rsidRPr="00E22E1E">
        <w:rPr>
          <w:rFonts w:eastAsia="Times New Roman" w:cs="Times New Roman"/>
          <w:szCs w:val="28"/>
          <w:lang w:eastAsia="ru-RU"/>
        </w:rPr>
        <w:t>исполнени</w:t>
      </w:r>
      <w:r w:rsidR="00440D3A">
        <w:rPr>
          <w:rFonts w:eastAsia="Times New Roman" w:cs="Times New Roman"/>
          <w:szCs w:val="28"/>
          <w:lang w:eastAsia="ru-RU"/>
        </w:rPr>
        <w:t>я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настоящего постановления оставляю за собой.</w:t>
      </w:r>
    </w:p>
    <w:p w:rsidR="00BB3025" w:rsidRDefault="00BB3025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B3025" w:rsidRDefault="009119E2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33813C5D" wp14:editId="7FF59B3D">
            <wp:simplePos x="0" y="0"/>
            <wp:positionH relativeFrom="margin">
              <wp:posOffset>2407920</wp:posOffset>
            </wp:positionH>
            <wp:positionV relativeFrom="paragraph">
              <wp:posOffset>133985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025" w:rsidRDefault="00BB3025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Default="009119E2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E1E" w:rsidRPr="00E22E1E">
        <w:rPr>
          <w:rFonts w:eastAsia="Times New Roman" w:cs="Times New Roman"/>
          <w:szCs w:val="28"/>
          <w:lang w:eastAsia="ru-RU"/>
        </w:rPr>
        <w:t>Глава района                                                                             </w:t>
      </w:r>
      <w:r w:rsidR="00BB3025">
        <w:rPr>
          <w:rFonts w:eastAsia="Times New Roman" w:cs="Times New Roman"/>
          <w:szCs w:val="28"/>
          <w:lang w:eastAsia="ru-RU"/>
        </w:rPr>
        <w:t>С.Г. Катаманов</w:t>
      </w:r>
    </w:p>
    <w:p w:rsidR="00F62E4A" w:rsidRDefault="00F62E4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62E4A" w:rsidRDefault="00F62E4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62E4A" w:rsidRDefault="00F62E4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9119E2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62E4A" w:rsidRDefault="00F62E4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440D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Светлана Николаевна Гладышева</w:t>
      </w:r>
    </w:p>
    <w:p w:rsidR="00440D3A" w:rsidRDefault="00440D3A" w:rsidP="00440D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22794</w:t>
      </w:r>
    </w:p>
    <w:p w:rsidR="00BB3025" w:rsidRDefault="00BB302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B3025" w:rsidRPr="00BB3025" w:rsidRDefault="00440D3A" w:rsidP="00440D3A">
      <w:pPr>
        <w:pStyle w:val="ConsPlusNormal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BB3025" w:rsidRPr="00BB30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440D3A" w:rsidRDefault="00BB3025" w:rsidP="00440D3A">
      <w:pPr>
        <w:pStyle w:val="ConsPlusNormal"/>
        <w:ind w:left="6237"/>
        <w:rPr>
          <w:sz w:val="28"/>
          <w:szCs w:val="28"/>
        </w:rPr>
      </w:pPr>
      <w:r w:rsidRPr="00BB3025">
        <w:rPr>
          <w:sz w:val="28"/>
          <w:szCs w:val="28"/>
        </w:rPr>
        <w:t xml:space="preserve">Администрации </w:t>
      </w:r>
    </w:p>
    <w:p w:rsidR="00BB3025" w:rsidRPr="00BB3025" w:rsidRDefault="00BB3025" w:rsidP="00440D3A">
      <w:pPr>
        <w:pStyle w:val="ConsPlusNormal"/>
        <w:ind w:left="6237"/>
        <w:rPr>
          <w:sz w:val="28"/>
          <w:szCs w:val="28"/>
        </w:rPr>
      </w:pPr>
      <w:r w:rsidRPr="00BB3025">
        <w:rPr>
          <w:sz w:val="28"/>
          <w:szCs w:val="28"/>
        </w:rPr>
        <w:t>Родинского района</w:t>
      </w:r>
    </w:p>
    <w:p w:rsidR="00BB3025" w:rsidRPr="00BB3025" w:rsidRDefault="00BB3025" w:rsidP="00440D3A">
      <w:pPr>
        <w:pStyle w:val="ConsPlusNormal"/>
        <w:ind w:left="6237"/>
        <w:rPr>
          <w:sz w:val="28"/>
          <w:szCs w:val="28"/>
        </w:rPr>
      </w:pPr>
      <w:r w:rsidRPr="00BB3025">
        <w:rPr>
          <w:sz w:val="28"/>
          <w:szCs w:val="28"/>
        </w:rPr>
        <w:t>от ______</w:t>
      </w:r>
      <w:r>
        <w:rPr>
          <w:sz w:val="28"/>
          <w:szCs w:val="28"/>
        </w:rPr>
        <w:t xml:space="preserve"> 2020</w:t>
      </w:r>
      <w:r w:rsidR="00440D3A">
        <w:rPr>
          <w:sz w:val="28"/>
          <w:szCs w:val="28"/>
        </w:rPr>
        <w:t xml:space="preserve"> </w:t>
      </w:r>
      <w:r w:rsidRPr="00BB3025">
        <w:rPr>
          <w:sz w:val="28"/>
          <w:szCs w:val="28"/>
        </w:rPr>
        <w:t xml:space="preserve"> № _</w:t>
      </w:r>
      <w:r w:rsidR="00440D3A">
        <w:rPr>
          <w:sz w:val="28"/>
          <w:szCs w:val="28"/>
        </w:rPr>
        <w:t>__</w:t>
      </w:r>
      <w:r w:rsidRPr="00BB3025">
        <w:rPr>
          <w:sz w:val="28"/>
          <w:szCs w:val="28"/>
        </w:rPr>
        <w:t>_</w:t>
      </w:r>
    </w:p>
    <w:p w:rsidR="00BB3025" w:rsidRDefault="00BB3025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BB302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ПОЛОЖЕНИЕ</w:t>
      </w:r>
    </w:p>
    <w:p w:rsidR="00E22E1E" w:rsidRPr="00E22E1E" w:rsidRDefault="00E22E1E" w:rsidP="00BB302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об организации в Администрации </w:t>
      </w:r>
      <w:r w:rsidR="00BB3025">
        <w:rPr>
          <w:rFonts w:eastAsia="Times New Roman" w:cs="Times New Roman"/>
          <w:szCs w:val="28"/>
          <w:lang w:eastAsia="ru-RU"/>
        </w:rPr>
        <w:t>Родинского</w:t>
      </w:r>
      <w:r w:rsidRPr="00E22E1E">
        <w:rPr>
          <w:rFonts w:eastAsia="Times New Roman" w:cs="Times New Roman"/>
          <w:szCs w:val="28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)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E22E1E" w:rsidP="00954F43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Общие положения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1.</w:t>
      </w:r>
      <w:r w:rsidR="003D7D82">
        <w:rPr>
          <w:rFonts w:eastAsia="Times New Roman" w:cs="Times New Roman"/>
          <w:szCs w:val="28"/>
          <w:lang w:eastAsia="ru-RU"/>
        </w:rPr>
        <w:t>1.</w:t>
      </w:r>
      <w:r w:rsidRPr="00E22E1E">
        <w:rPr>
          <w:rFonts w:eastAsia="Times New Roman" w:cs="Times New Roman"/>
          <w:szCs w:val="28"/>
          <w:lang w:eastAsia="ru-RU"/>
        </w:rPr>
        <w:t xml:space="preserve"> Положение об организации в Администрации </w:t>
      </w:r>
      <w:r w:rsidR="00954F43">
        <w:rPr>
          <w:rFonts w:eastAsia="Times New Roman" w:cs="Times New Roman"/>
          <w:szCs w:val="28"/>
          <w:lang w:eastAsia="ru-RU"/>
        </w:rPr>
        <w:t>Родинского</w:t>
      </w:r>
      <w:r w:rsidRPr="00E22E1E">
        <w:rPr>
          <w:rFonts w:eastAsia="Times New Roman" w:cs="Times New Roman"/>
          <w:szCs w:val="28"/>
          <w:lang w:eastAsia="ru-RU"/>
        </w:rPr>
        <w:t xml:space="preserve"> района Алтайского края (далее - «Администрация»)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E22E1E" w:rsidRPr="00E22E1E" w:rsidRDefault="003D7D8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2. Для целей Положения об организации в Администрации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) (далее - «Положение») используются следующие понятия: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</w:t>
      </w:r>
      <w:r w:rsidR="00954F43">
        <w:rPr>
          <w:rFonts w:eastAsia="Times New Roman" w:cs="Times New Roman"/>
          <w:szCs w:val="28"/>
          <w:lang w:eastAsia="ru-RU"/>
        </w:rPr>
        <w:t xml:space="preserve"> №</w:t>
      </w:r>
      <w:r w:rsidRPr="00E22E1E">
        <w:rPr>
          <w:rFonts w:eastAsia="Times New Roman" w:cs="Times New Roman"/>
          <w:szCs w:val="28"/>
          <w:lang w:eastAsia="ru-RU"/>
        </w:rPr>
        <w:t xml:space="preserve"> 135-ФЗ</w:t>
      </w:r>
      <w:r w:rsidR="00954F4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</w:t>
      </w:r>
      <w:r w:rsidR="00954F4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органы государственной власти субъектов Российской Федерации, органы местного самоуправления</w:t>
      </w:r>
      <w:proofErr w:type="gramEnd"/>
      <w:r w:rsidRPr="00E22E1E">
        <w:rPr>
          <w:rFonts w:eastAsia="Times New Roman" w:cs="Times New Roman"/>
          <w:szCs w:val="28"/>
          <w:lang w:eastAsia="ru-RU"/>
        </w:rPr>
        <w:t>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антимонопольный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доклад об антимонопольном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- документ, содержащий</w:t>
      </w:r>
      <w:r w:rsidR="00954F4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 xml:space="preserve">информацию об организации и функционировании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в Администрации;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нарушение антимонопольного законодательства - недопущение,</w:t>
      </w:r>
      <w:r w:rsidR="00954F4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ограничение, устранение конкуренции;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lastRenderedPageBreak/>
        <w:t>риски нарушения антимонопольного законодательства (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-риски) -</w:t>
      </w:r>
      <w:r w:rsidR="00954F4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22E1E" w:rsidRPr="00E22E1E" w:rsidRDefault="00954F43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E22E1E" w:rsidRPr="00E22E1E">
        <w:rPr>
          <w:rFonts w:eastAsia="Times New Roman" w:cs="Times New Roman"/>
          <w:szCs w:val="28"/>
          <w:lang w:eastAsia="ru-RU"/>
        </w:rPr>
        <w:t>полномоченное подразделение - подразделение 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осуществляющие функции по организации, функционированию и контролю за исполнением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3D7D8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3. Задачи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: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выявление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управление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-рисками;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в)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соответствием деятельности Администрации требованиям антимонопольного законодательства;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г) оценка эффективности функционирования в Администрации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3D7D8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4. При организации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Администрация руководствуется следующими принципами: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заинтересованность руководства Администрации в эффективности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регулярность оценки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в) информационная открытость функционирования в Администрации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г) непрерывность функционирования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д) совершенствование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E22E1E" w:rsidP="00954F4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II Организация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3D7D8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Общий контроль организации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и обеспечения его функционирования осуществляется главой </w:t>
      </w:r>
      <w:r>
        <w:rPr>
          <w:rFonts w:eastAsia="Times New Roman" w:cs="Times New Roman"/>
          <w:szCs w:val="28"/>
          <w:lang w:eastAsia="ru-RU"/>
        </w:rPr>
        <w:t>Родинского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района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который: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принимает внутренние документы, регламентирующие реализацию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применяет предусмотренные законодательством Российской Федерации меры ответственности за нарушение сотрудниками Администрации правил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г) осуществляет контроль за устранением выявленных недостатков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д) утверждает карту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е) утверждает ключевые показатели эффективности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ж) утверждает план мероприятий («дорожную карту») по снижению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Администрации;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з) подписывает доклад об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2E1E">
        <w:rPr>
          <w:rFonts w:eastAsia="Times New Roman" w:cs="Times New Roman"/>
          <w:szCs w:val="28"/>
          <w:lang w:eastAsia="ru-RU"/>
        </w:rPr>
        <w:t>Функции уполномоченного подразделения, связанные с организацией,</w:t>
      </w:r>
      <w:r w:rsidR="003D7D82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 xml:space="preserve">функционированием и контролем за исполнением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, распределяются между структурными подразделениями Администрации: юридическим отделом Администрации (далее - «юридический отдел»), </w:t>
      </w:r>
      <w:r w:rsidR="003D7D82">
        <w:rPr>
          <w:rFonts w:eastAsia="Times New Roman" w:cs="Times New Roman"/>
          <w:szCs w:val="28"/>
          <w:lang w:eastAsia="ru-RU"/>
        </w:rPr>
        <w:t>комитетом по экономике и управлению муниципальным имуществом Родинского района Алтайского края (далее - «комитет по экономике</w:t>
      </w:r>
      <w:r w:rsidRPr="00E22E1E">
        <w:rPr>
          <w:rFonts w:eastAsia="Times New Roman" w:cs="Times New Roman"/>
          <w:szCs w:val="28"/>
          <w:lang w:eastAsia="ru-RU"/>
        </w:rPr>
        <w:t xml:space="preserve">»), </w:t>
      </w:r>
      <w:r w:rsidR="003D7D82">
        <w:rPr>
          <w:rFonts w:eastAsia="Times New Roman" w:cs="Times New Roman"/>
          <w:szCs w:val="28"/>
          <w:lang w:eastAsia="ru-RU"/>
        </w:rPr>
        <w:t xml:space="preserve">организационным </w:t>
      </w:r>
      <w:r w:rsidRPr="00E22E1E">
        <w:rPr>
          <w:rFonts w:eastAsia="Times New Roman" w:cs="Times New Roman"/>
          <w:szCs w:val="28"/>
          <w:lang w:eastAsia="ru-RU"/>
        </w:rPr>
        <w:t>отделом Администрации (далее - «</w:t>
      </w:r>
      <w:r w:rsidR="003D7D82">
        <w:rPr>
          <w:rFonts w:eastAsia="Times New Roman" w:cs="Times New Roman"/>
          <w:szCs w:val="28"/>
          <w:lang w:eastAsia="ru-RU"/>
        </w:rPr>
        <w:t xml:space="preserve">организационный </w:t>
      </w:r>
      <w:r w:rsidRPr="00E22E1E">
        <w:rPr>
          <w:rFonts w:eastAsia="Times New Roman" w:cs="Times New Roman"/>
          <w:szCs w:val="28"/>
          <w:lang w:eastAsia="ru-RU"/>
        </w:rPr>
        <w:t>отд</w:t>
      </w:r>
      <w:r w:rsidR="003D7D82">
        <w:rPr>
          <w:rFonts w:eastAsia="Times New Roman" w:cs="Times New Roman"/>
          <w:szCs w:val="28"/>
          <w:lang w:eastAsia="ru-RU"/>
        </w:rPr>
        <w:t>ел</w:t>
      </w:r>
      <w:r w:rsidRPr="00E22E1E">
        <w:rPr>
          <w:rFonts w:eastAsia="Times New Roman" w:cs="Times New Roman"/>
          <w:szCs w:val="28"/>
          <w:lang w:eastAsia="ru-RU"/>
        </w:rPr>
        <w:t>»)</w:t>
      </w:r>
      <w:r w:rsidR="008617D8">
        <w:rPr>
          <w:rFonts w:eastAsia="Times New Roman" w:cs="Times New Roman"/>
          <w:szCs w:val="28"/>
          <w:lang w:eastAsia="ru-RU"/>
        </w:rPr>
        <w:t>, комитетом по финансам, налоговой и кредитной политике Родинского района Алтайского края (далее – «комитет по финансам»)</w:t>
      </w:r>
      <w:r w:rsidRPr="00E22E1E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E22E1E" w:rsidRPr="00E22E1E" w:rsidRDefault="003D7D8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К компетенции юридического отдела относятся следующие функции уполномоченного подразделения:</w:t>
      </w:r>
    </w:p>
    <w:p w:rsidR="00E22E1E" w:rsidRPr="00E22E1E" w:rsidRDefault="00DA1012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а</w:t>
      </w:r>
      <w:r w:rsidR="00E22E1E" w:rsidRPr="00E22E1E">
        <w:rPr>
          <w:rFonts w:eastAsia="Times New Roman" w:cs="Times New Roman"/>
          <w:szCs w:val="28"/>
          <w:lang w:eastAsia="ru-RU"/>
        </w:rPr>
        <w:t>) организация взаимодействия с другими структурными подразделениями</w:t>
      </w:r>
      <w:r w:rsidR="003D7D82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по вопросам, связанным</w:t>
      </w:r>
      <w:r>
        <w:rPr>
          <w:rFonts w:eastAsia="Times New Roman" w:cs="Times New Roman"/>
          <w:szCs w:val="28"/>
          <w:lang w:eastAsia="ru-RU"/>
        </w:rPr>
        <w:t>и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с антимонопольным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комплаенсом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8F00E2" w:rsidRDefault="00DA1012" w:rsidP="008F00E2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;</w:t>
      </w:r>
      <w:r w:rsidR="008F00E2" w:rsidRPr="008F00E2">
        <w:rPr>
          <w:rFonts w:eastAsia="Times New Roman" w:cs="Times New Roman"/>
          <w:szCs w:val="28"/>
          <w:lang w:eastAsia="ru-RU"/>
        </w:rPr>
        <w:t xml:space="preserve"> </w:t>
      </w:r>
    </w:p>
    <w:p w:rsidR="00731227" w:rsidRDefault="008F00E2" w:rsidP="00731227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E22E1E">
        <w:rPr>
          <w:rFonts w:eastAsia="Times New Roman" w:cs="Times New Roman"/>
          <w:szCs w:val="28"/>
          <w:lang w:eastAsia="ru-RU"/>
        </w:rPr>
        <w:t>) выявление конфликта интересов в деятельности сотрудников Администрации, принятие мер по устранению причин и условий,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способствующих его возникновению;</w:t>
      </w:r>
    </w:p>
    <w:p w:rsidR="00731227" w:rsidRPr="00E22E1E" w:rsidRDefault="00731227" w:rsidP="00731227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Pr="00E22E1E">
        <w:rPr>
          <w:rFonts w:eastAsia="Times New Roman" w:cs="Times New Roman"/>
          <w:szCs w:val="28"/>
          <w:lang w:eastAsia="ru-RU"/>
        </w:rPr>
        <w:t>) проведение в установленном порядке проверок в случаях,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 xml:space="preserve">предусмотренных пунктом </w:t>
      </w:r>
      <w:r w:rsidRPr="00901136">
        <w:rPr>
          <w:rFonts w:eastAsia="Times New Roman" w:cs="Times New Roman"/>
          <w:szCs w:val="28"/>
          <w:lang w:eastAsia="ru-RU"/>
        </w:rPr>
        <w:t>3.12</w:t>
      </w:r>
      <w:r>
        <w:rPr>
          <w:rFonts w:eastAsia="Times New Roman" w:cs="Times New Roman"/>
          <w:szCs w:val="28"/>
          <w:lang w:eastAsia="ru-RU"/>
        </w:rPr>
        <w:t xml:space="preserve"> Положения.</w:t>
      </w:r>
    </w:p>
    <w:p w:rsidR="00DA1012" w:rsidRDefault="00DA1012" w:rsidP="00DA1012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 К компетенции комитета по финансам относятся следующие функции уполномоченного подразделения:</w:t>
      </w:r>
    </w:p>
    <w:p w:rsidR="00DA1012" w:rsidRPr="00E22E1E" w:rsidRDefault="00DA1012" w:rsidP="00DA1012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E22E1E">
        <w:rPr>
          <w:rFonts w:eastAsia="Times New Roman" w:cs="Times New Roman"/>
          <w:szCs w:val="28"/>
          <w:lang w:eastAsia="ru-RU"/>
        </w:rPr>
        <w:t>) инициирование проверок, связанных с нарушениями, выявленными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в ходе контроля соответствия деятельности сотрудников требованиям антимонопольного законодательства, и участие в них в порядке, установленном действующим законодательством и правовыми актами Администрации;</w:t>
      </w:r>
    </w:p>
    <w:p w:rsidR="00E22E1E" w:rsidRPr="00E22E1E" w:rsidRDefault="008E53FC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="00E22E1E" w:rsidRPr="00E22E1E">
        <w:rPr>
          <w:rFonts w:eastAsia="Times New Roman" w:cs="Times New Roman"/>
          <w:szCs w:val="28"/>
          <w:lang w:eastAsia="ru-RU"/>
        </w:rPr>
        <w:t>) взаимодействие с антимонопольным органом и содействие ему в части,</w:t>
      </w:r>
      <w:r w:rsidR="00176945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касающейся вопросов, связанных с проводимыми проверками.</w:t>
      </w:r>
    </w:p>
    <w:p w:rsidR="00176945" w:rsidRDefault="004A5ADC" w:rsidP="0017694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27E9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К полномочиям </w:t>
      </w:r>
      <w:r>
        <w:rPr>
          <w:rFonts w:eastAsia="Times New Roman" w:cs="Times New Roman"/>
          <w:szCs w:val="28"/>
          <w:lang w:eastAsia="ru-RU"/>
        </w:rPr>
        <w:t xml:space="preserve">комитета по </w:t>
      </w:r>
      <w:r w:rsidR="00E22E1E" w:rsidRPr="00E22E1E">
        <w:rPr>
          <w:rFonts w:eastAsia="Times New Roman" w:cs="Times New Roman"/>
          <w:szCs w:val="28"/>
          <w:lang w:eastAsia="ru-RU"/>
        </w:rPr>
        <w:t>экономи</w:t>
      </w:r>
      <w:r>
        <w:rPr>
          <w:rFonts w:eastAsia="Times New Roman" w:cs="Times New Roman"/>
          <w:szCs w:val="28"/>
          <w:lang w:eastAsia="ru-RU"/>
        </w:rPr>
        <w:t>ке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относятся следующие функции:</w:t>
      </w:r>
    </w:p>
    <w:p w:rsidR="00176945" w:rsidRDefault="000A4A64" w:rsidP="0017694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подготовка и представление главе района на утверждение правового акта об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(внесение изменений в правовой акт об антимонопольном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), а также правовых актов 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 xml:space="preserve">регламентирующих процедуры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;</w:t>
      </w:r>
    </w:p>
    <w:p w:rsidR="00176945" w:rsidRPr="00E22E1E" w:rsidRDefault="00127E96" w:rsidP="0017694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="00176945" w:rsidRPr="00E22E1E">
        <w:rPr>
          <w:rFonts w:eastAsia="Times New Roman" w:cs="Times New Roman"/>
          <w:szCs w:val="28"/>
          <w:lang w:eastAsia="ru-RU"/>
        </w:rPr>
        <w:t xml:space="preserve">) подготовка и внесение на утверждение главы района карты </w:t>
      </w:r>
      <w:proofErr w:type="spellStart"/>
      <w:r w:rsidR="00176945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176945" w:rsidRPr="00E22E1E">
        <w:rPr>
          <w:rFonts w:eastAsia="Times New Roman" w:cs="Times New Roman"/>
          <w:szCs w:val="28"/>
          <w:lang w:eastAsia="ru-RU"/>
        </w:rPr>
        <w:t>-рисков;</w:t>
      </w:r>
    </w:p>
    <w:p w:rsidR="000A4A64" w:rsidRPr="00E22E1E" w:rsidRDefault="00127E96" w:rsidP="0017694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176945" w:rsidRPr="00E22E1E">
        <w:rPr>
          <w:rFonts w:eastAsia="Times New Roman" w:cs="Times New Roman"/>
          <w:szCs w:val="28"/>
          <w:lang w:eastAsia="ru-RU"/>
        </w:rPr>
        <w:t xml:space="preserve">) определение и внесение на утверждение главы района ключевых показателей эффективности антимонопольного </w:t>
      </w:r>
      <w:proofErr w:type="spellStart"/>
      <w:r w:rsidR="00176945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176945" w:rsidRPr="00E22E1E">
        <w:rPr>
          <w:rFonts w:eastAsia="Times New Roman" w:cs="Times New Roman"/>
          <w:szCs w:val="28"/>
          <w:lang w:eastAsia="ru-RU"/>
        </w:rPr>
        <w:t>;</w:t>
      </w:r>
    </w:p>
    <w:p w:rsidR="000A4A64" w:rsidRPr="00E22E1E" w:rsidRDefault="00127E96" w:rsidP="000A4A64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0A4A64" w:rsidRPr="00E22E1E">
        <w:rPr>
          <w:rFonts w:eastAsia="Times New Roman" w:cs="Times New Roman"/>
          <w:szCs w:val="28"/>
          <w:lang w:eastAsia="ru-RU"/>
        </w:rPr>
        <w:t xml:space="preserve">) выявление </w:t>
      </w:r>
      <w:proofErr w:type="spellStart"/>
      <w:r w:rsidR="000A4A64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0A4A64" w:rsidRPr="00E22E1E">
        <w:rPr>
          <w:rFonts w:eastAsia="Times New Roman" w:cs="Times New Roman"/>
          <w:szCs w:val="28"/>
          <w:lang w:eastAsia="ru-RU"/>
        </w:rPr>
        <w:t>-рисков, учет обстоятельств, связанных с</w:t>
      </w:r>
      <w:r w:rsidR="000A4A6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A4A64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0A4A64" w:rsidRPr="00E22E1E">
        <w:rPr>
          <w:rFonts w:eastAsia="Times New Roman" w:cs="Times New Roman"/>
          <w:szCs w:val="28"/>
          <w:lang w:eastAsia="ru-RU"/>
        </w:rPr>
        <w:t xml:space="preserve">-рисками, определение вероятности возникновения </w:t>
      </w:r>
      <w:proofErr w:type="spellStart"/>
      <w:r w:rsidR="000A4A64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0A4A64" w:rsidRPr="00E22E1E">
        <w:rPr>
          <w:rFonts w:eastAsia="Times New Roman" w:cs="Times New Roman"/>
          <w:szCs w:val="28"/>
          <w:lang w:eastAsia="ru-RU"/>
        </w:rPr>
        <w:t>-рисков;</w:t>
      </w:r>
    </w:p>
    <w:p w:rsidR="000A4A64" w:rsidRPr="00E22E1E" w:rsidRDefault="00127E96" w:rsidP="000A4A64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0A4A64" w:rsidRPr="00E22E1E">
        <w:rPr>
          <w:rFonts w:eastAsia="Times New Roman" w:cs="Times New Roman"/>
          <w:szCs w:val="28"/>
          <w:lang w:eastAsia="ru-RU"/>
        </w:rPr>
        <w:t xml:space="preserve">)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="000A4A64" w:rsidRPr="00E22E1E">
        <w:rPr>
          <w:rFonts w:eastAsia="Times New Roman" w:cs="Times New Roman"/>
          <w:szCs w:val="28"/>
          <w:lang w:eastAsia="ru-RU"/>
        </w:rPr>
        <w:t>комплаенсом</w:t>
      </w:r>
      <w:proofErr w:type="spellEnd"/>
      <w:r w:rsidR="000A4A64"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127E96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) подготовка и внесение на утверждение главы района плана мероприятий («дорожной карты»)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127E96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) подготовка для подписания главой района проекта доклада об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;</w:t>
      </w:r>
    </w:p>
    <w:p w:rsidR="00E22E1E" w:rsidRPr="00E22E1E" w:rsidRDefault="00127E96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2.</w:t>
      </w:r>
      <w:r w:rsidR="008F00E2">
        <w:rPr>
          <w:rFonts w:eastAsia="Times New Roman" w:cs="Times New Roman"/>
          <w:szCs w:val="28"/>
          <w:lang w:eastAsia="ru-RU"/>
        </w:rPr>
        <w:t>5</w:t>
      </w:r>
      <w:r w:rsidR="004A5ADC">
        <w:rPr>
          <w:rFonts w:eastAsia="Times New Roman" w:cs="Times New Roman"/>
          <w:szCs w:val="28"/>
          <w:lang w:eastAsia="ru-RU"/>
        </w:rPr>
        <w:t>.</w:t>
      </w:r>
      <w:r w:rsidRPr="00E22E1E">
        <w:rPr>
          <w:rFonts w:eastAsia="Times New Roman" w:cs="Times New Roman"/>
          <w:szCs w:val="28"/>
          <w:lang w:eastAsia="ru-RU"/>
        </w:rPr>
        <w:t xml:space="preserve"> К полномочиям </w:t>
      </w:r>
      <w:r w:rsidR="004A5ADC">
        <w:rPr>
          <w:rFonts w:eastAsia="Times New Roman" w:cs="Times New Roman"/>
          <w:szCs w:val="28"/>
          <w:lang w:eastAsia="ru-RU"/>
        </w:rPr>
        <w:t xml:space="preserve">организационного </w:t>
      </w:r>
      <w:r w:rsidRPr="00E22E1E">
        <w:rPr>
          <w:rFonts w:eastAsia="Times New Roman" w:cs="Times New Roman"/>
          <w:szCs w:val="28"/>
          <w:lang w:eastAsia="ru-RU"/>
        </w:rPr>
        <w:t>отдела относятся следующие функции:</w:t>
      </w:r>
    </w:p>
    <w:p w:rsidR="00E22E1E" w:rsidRPr="00E22E1E" w:rsidRDefault="00220D44" w:rsidP="00954F43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E22E1E" w:rsidRPr="00E22E1E">
        <w:rPr>
          <w:rFonts w:eastAsia="Times New Roman" w:cs="Times New Roman"/>
          <w:szCs w:val="28"/>
          <w:lang w:eastAsia="ru-RU"/>
        </w:rPr>
        <w:t>) ознакомление гражданина Российской Федерации с Положением при поступлении на работу в Администрацию.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E22E1E" w:rsidP="004A5AD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III. Выявление и оценка рисков нарушения Администрацией антимонопольного законодательства (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-рисков)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4A5ADC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Выявление и оценка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осуществляются соответствующими структурными подразделениями Администрации.</w:t>
      </w:r>
    </w:p>
    <w:p w:rsidR="003F68D6" w:rsidRDefault="004A5ADC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В ц</w:t>
      </w:r>
      <w:r w:rsidR="003F68D6">
        <w:rPr>
          <w:rFonts w:eastAsia="Times New Roman" w:cs="Times New Roman"/>
          <w:szCs w:val="28"/>
          <w:lang w:eastAsia="ru-RU"/>
        </w:rPr>
        <w:t xml:space="preserve">елях выявления </w:t>
      </w:r>
      <w:proofErr w:type="spellStart"/>
      <w:r w:rsidR="003F68D6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3F68D6">
        <w:rPr>
          <w:rFonts w:eastAsia="Times New Roman" w:cs="Times New Roman"/>
          <w:szCs w:val="28"/>
          <w:lang w:eastAsia="ru-RU"/>
        </w:rPr>
        <w:t>-рисков:</w:t>
      </w:r>
    </w:p>
    <w:p w:rsidR="00E22E1E" w:rsidRPr="00E22E1E" w:rsidRDefault="00C802CF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Ю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ридическим отделом в срок не позднее 1 февраля года, следующего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за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отчетным, проводятся:</w:t>
      </w:r>
    </w:p>
    <w:p w:rsidR="00E22E1E" w:rsidRPr="00E22E1E" w:rsidRDefault="003F68D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E22E1E" w:rsidRPr="00E22E1E">
        <w:rPr>
          <w:rFonts w:eastAsia="Times New Roman" w:cs="Times New Roman"/>
          <w:szCs w:val="28"/>
          <w:lang w:eastAsia="ru-RU"/>
        </w:rPr>
        <w:t>) анализ нормативных правовых актов, а также правовых актов Администрации,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E22E1E" w:rsidRPr="00E22E1E" w:rsidRDefault="003F68D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="00E22E1E" w:rsidRPr="00E22E1E">
        <w:rPr>
          <w:rFonts w:eastAsia="Times New Roman" w:cs="Times New Roman"/>
          <w:szCs w:val="28"/>
          <w:lang w:eastAsia="ru-RU"/>
        </w:rPr>
        <w:t>) анализ проектов нормативных правовых актов Администрации на</w:t>
      </w:r>
      <w:r w:rsidR="004A5ADC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предмет выявления нарушений ан</w:t>
      </w:r>
      <w:r>
        <w:rPr>
          <w:rFonts w:eastAsia="Times New Roman" w:cs="Times New Roman"/>
          <w:szCs w:val="28"/>
          <w:lang w:eastAsia="ru-RU"/>
        </w:rPr>
        <w:t>тимонопольного законодательства.</w:t>
      </w:r>
    </w:p>
    <w:p w:rsidR="003F68D6" w:rsidRDefault="00C802CF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Комитетом по финансам</w:t>
      </w:r>
      <w:r w:rsidR="003F68D6" w:rsidRPr="00E22E1E">
        <w:rPr>
          <w:rFonts w:eastAsia="Times New Roman" w:cs="Times New Roman"/>
          <w:szCs w:val="28"/>
          <w:lang w:eastAsia="ru-RU"/>
        </w:rPr>
        <w:t xml:space="preserve"> в срок не позднее 1 февраля года, следующего </w:t>
      </w:r>
      <w:proofErr w:type="gramStart"/>
      <w:r w:rsidR="003F68D6" w:rsidRPr="00E22E1E">
        <w:rPr>
          <w:rFonts w:eastAsia="Times New Roman" w:cs="Times New Roman"/>
          <w:szCs w:val="28"/>
          <w:lang w:eastAsia="ru-RU"/>
        </w:rPr>
        <w:t>за</w:t>
      </w:r>
      <w:proofErr w:type="gramEnd"/>
      <w:r w:rsidR="003F68D6" w:rsidRPr="00E22E1E">
        <w:rPr>
          <w:rFonts w:eastAsia="Times New Roman" w:cs="Times New Roman"/>
          <w:szCs w:val="28"/>
          <w:lang w:eastAsia="ru-RU"/>
        </w:rPr>
        <w:t xml:space="preserve"> отчетным, проводятся</w:t>
      </w:r>
      <w:r w:rsidR="003F68D6">
        <w:rPr>
          <w:rFonts w:eastAsia="Times New Roman" w:cs="Times New Roman"/>
          <w:szCs w:val="28"/>
          <w:lang w:eastAsia="ru-RU"/>
        </w:rPr>
        <w:t>:</w:t>
      </w:r>
    </w:p>
    <w:p w:rsidR="003F68D6" w:rsidRDefault="003F68D6" w:rsidP="003F68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а) анализ выявленных нарушений антимонопольного законодательства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в деятельности Администрации;</w:t>
      </w:r>
    </w:p>
    <w:p w:rsidR="003F68D6" w:rsidRPr="00E22E1E" w:rsidRDefault="003F68D6" w:rsidP="003F68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Pr="00E22E1E">
        <w:rPr>
          <w:rFonts w:eastAsia="Times New Roman" w:cs="Times New Roman"/>
          <w:szCs w:val="28"/>
          <w:lang w:eastAsia="ru-RU"/>
        </w:rPr>
        <w:t>) мониторинг и анализ практики применения в Администрации антимонопольного законодательства (в части соответствующих обзоров и обобщений);</w:t>
      </w:r>
    </w:p>
    <w:p w:rsidR="003F68D6" w:rsidRDefault="003F68D6" w:rsidP="003F68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E22E1E">
        <w:rPr>
          <w:rFonts w:eastAsia="Times New Roman" w:cs="Times New Roman"/>
          <w:szCs w:val="28"/>
          <w:lang w:eastAsia="ru-RU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-рисков.</w:t>
      </w:r>
    </w:p>
    <w:p w:rsidR="003F68D6" w:rsidRPr="00E22E1E" w:rsidRDefault="003F68D6" w:rsidP="003F68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3F68D6" w:rsidRPr="00E22E1E" w:rsidRDefault="003F68D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721B">
        <w:rPr>
          <w:rFonts w:eastAsia="Times New Roman" w:cs="Times New Roman"/>
          <w:szCs w:val="28"/>
          <w:lang w:eastAsia="ru-RU"/>
        </w:rPr>
        <w:t>3.3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При проведении мероприятий, предусмотренных пунктом </w:t>
      </w:r>
      <w:r w:rsidR="00C9721B" w:rsidRPr="00C9721B">
        <w:rPr>
          <w:rFonts w:eastAsia="Times New Roman" w:cs="Times New Roman"/>
          <w:szCs w:val="28"/>
          <w:lang w:eastAsia="ru-RU"/>
        </w:rPr>
        <w:t>3.2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Положения, юридический отдел</w:t>
      </w:r>
      <w:r w:rsidR="00A7168C">
        <w:rPr>
          <w:rFonts w:eastAsia="Times New Roman" w:cs="Times New Roman"/>
          <w:szCs w:val="28"/>
          <w:lang w:eastAsia="ru-RU"/>
        </w:rPr>
        <w:t xml:space="preserve"> и комитет по финансам</w:t>
      </w:r>
      <w:r w:rsidR="00B92A0C">
        <w:rPr>
          <w:rFonts w:eastAsia="Times New Roman" w:cs="Times New Roman"/>
          <w:szCs w:val="28"/>
          <w:lang w:eastAsia="ru-RU"/>
        </w:rPr>
        <w:t xml:space="preserve"> осуществляю</w:t>
      </w:r>
      <w:r w:rsidR="00E22E1E" w:rsidRPr="00E22E1E">
        <w:rPr>
          <w:rFonts w:eastAsia="Times New Roman" w:cs="Times New Roman"/>
          <w:szCs w:val="28"/>
          <w:lang w:eastAsia="ru-RU"/>
        </w:rPr>
        <w:t>т сбор сведений в структурных подразделениях Администрации.</w:t>
      </w:r>
    </w:p>
    <w:p w:rsidR="00A7168C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721B">
        <w:rPr>
          <w:rFonts w:eastAsia="Times New Roman" w:cs="Times New Roman"/>
          <w:szCs w:val="28"/>
          <w:lang w:eastAsia="ru-RU"/>
        </w:rPr>
        <w:t>3.4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На основе анализа, проведенного в соответствии с </w:t>
      </w:r>
      <w:r w:rsidR="00C9721B" w:rsidRPr="00C9721B">
        <w:rPr>
          <w:rFonts w:eastAsia="Times New Roman" w:cs="Times New Roman"/>
          <w:szCs w:val="28"/>
          <w:lang w:eastAsia="ru-RU"/>
        </w:rPr>
        <w:t>пунктом</w:t>
      </w:r>
      <w:r w:rsidR="00C9721B">
        <w:rPr>
          <w:rFonts w:eastAsia="Times New Roman" w:cs="Times New Roman"/>
          <w:szCs w:val="28"/>
          <w:lang w:eastAsia="ru-RU"/>
        </w:rPr>
        <w:t xml:space="preserve"> 3.2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Положения, в срок не позднее 1 март</w:t>
      </w:r>
      <w:r w:rsidR="00A7168C">
        <w:rPr>
          <w:rFonts w:eastAsia="Times New Roman" w:cs="Times New Roman"/>
          <w:szCs w:val="28"/>
          <w:lang w:eastAsia="ru-RU"/>
        </w:rPr>
        <w:t xml:space="preserve">а года, следующего </w:t>
      </w:r>
      <w:proofErr w:type="gramStart"/>
      <w:r w:rsidR="00A7168C">
        <w:rPr>
          <w:rFonts w:eastAsia="Times New Roman" w:cs="Times New Roman"/>
          <w:szCs w:val="28"/>
          <w:lang w:eastAsia="ru-RU"/>
        </w:rPr>
        <w:t>за</w:t>
      </w:r>
      <w:proofErr w:type="gramEnd"/>
      <w:r w:rsidR="00A7168C">
        <w:rPr>
          <w:rFonts w:eastAsia="Times New Roman" w:cs="Times New Roman"/>
          <w:szCs w:val="28"/>
          <w:lang w:eastAsia="ru-RU"/>
        </w:rPr>
        <w:t xml:space="preserve"> отчетным,</w:t>
      </w:r>
    </w:p>
    <w:p w:rsidR="00E22E1E" w:rsidRPr="00E22E1E" w:rsidRDefault="00A7168C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Ю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ридический отдел </w:t>
      </w:r>
      <w:r w:rsidR="00B92A0C">
        <w:rPr>
          <w:rFonts w:eastAsia="Times New Roman" w:cs="Times New Roman"/>
          <w:szCs w:val="28"/>
          <w:lang w:eastAsia="ru-RU"/>
        </w:rPr>
        <w:t>готови</w:t>
      </w:r>
      <w:r w:rsidR="00E22E1E" w:rsidRPr="00E22E1E">
        <w:rPr>
          <w:rFonts w:eastAsia="Times New Roman" w:cs="Times New Roman"/>
          <w:szCs w:val="28"/>
          <w:lang w:eastAsia="ru-RU"/>
        </w:rPr>
        <w:t>т:</w:t>
      </w:r>
    </w:p>
    <w:p w:rsid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аналитическую справку, содержащую </w:t>
      </w:r>
      <w:r w:rsidR="00B92A0C">
        <w:rPr>
          <w:rFonts w:eastAsia="Times New Roman" w:cs="Times New Roman"/>
          <w:szCs w:val="28"/>
          <w:lang w:eastAsia="ru-RU"/>
        </w:rPr>
        <w:t>результаты проведенного анализа.</w:t>
      </w:r>
    </w:p>
    <w:p w:rsidR="00A7168C" w:rsidRPr="00E22E1E" w:rsidRDefault="00A7168C" w:rsidP="00A7168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Комитет по финансам</w:t>
      </w:r>
      <w:r w:rsidRPr="00E22E1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готови</w:t>
      </w:r>
      <w:r w:rsidRPr="00E22E1E">
        <w:rPr>
          <w:rFonts w:eastAsia="Times New Roman" w:cs="Times New Roman"/>
          <w:szCs w:val="28"/>
          <w:lang w:eastAsia="ru-RU"/>
        </w:rPr>
        <w:t>т:</w:t>
      </w:r>
    </w:p>
    <w:p w:rsidR="00A7168C" w:rsidRPr="00E22E1E" w:rsidRDefault="00A7168C" w:rsidP="00A7168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аналитическую справку, содержащую </w:t>
      </w:r>
      <w:r>
        <w:rPr>
          <w:rFonts w:eastAsia="Times New Roman" w:cs="Times New Roman"/>
          <w:szCs w:val="28"/>
          <w:lang w:eastAsia="ru-RU"/>
        </w:rPr>
        <w:t>результаты проведенного анализа.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Комитет по </w:t>
      </w:r>
      <w:r w:rsidR="00E22E1E" w:rsidRPr="00E22E1E">
        <w:rPr>
          <w:rFonts w:eastAsia="Times New Roman" w:cs="Times New Roman"/>
          <w:szCs w:val="28"/>
          <w:lang w:eastAsia="ru-RU"/>
        </w:rPr>
        <w:t>экономи</w:t>
      </w:r>
      <w:r>
        <w:rPr>
          <w:rFonts w:eastAsia="Times New Roman" w:cs="Times New Roman"/>
          <w:szCs w:val="28"/>
          <w:lang w:eastAsia="ru-RU"/>
        </w:rPr>
        <w:t>ке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готовит:</w:t>
      </w:r>
    </w:p>
    <w:p w:rsid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2E1E">
        <w:rPr>
          <w:rFonts w:eastAsia="Times New Roman" w:cs="Times New Roman"/>
          <w:szCs w:val="28"/>
          <w:lang w:eastAsia="ru-RU"/>
        </w:rPr>
        <w:t xml:space="preserve">а) проект доклада об антимонопольном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, подготовленный в соответствии с требованиями, установленными разделом VIII Положения.</w:t>
      </w:r>
      <w:proofErr w:type="gramEnd"/>
    </w:p>
    <w:p w:rsidR="00B92A0C" w:rsidRPr="00E22E1E" w:rsidRDefault="00B92A0C" w:rsidP="00B92A0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проект карты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Администрации, подготовленной в соответствии с требованиями, установленными разделом IV Положения;</w:t>
      </w:r>
    </w:p>
    <w:p w:rsidR="00B92A0C" w:rsidRPr="00E22E1E" w:rsidRDefault="00B92A0C" w:rsidP="00B92A0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2E1E">
        <w:rPr>
          <w:rFonts w:eastAsia="Times New Roman" w:cs="Times New Roman"/>
          <w:szCs w:val="28"/>
          <w:lang w:eastAsia="ru-RU"/>
        </w:rPr>
        <w:t xml:space="preserve">в) проект ключевых показателей эффективности антимонопольного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в Администрации, разработанных в соответствии с требованиями, установленными </w:t>
      </w:r>
      <w:r>
        <w:rPr>
          <w:rFonts w:eastAsia="Times New Roman" w:cs="Times New Roman"/>
          <w:szCs w:val="28"/>
          <w:lang w:eastAsia="ru-RU"/>
        </w:rPr>
        <w:t>разделом VI Положения.</w:t>
      </w:r>
      <w:proofErr w:type="gramEnd"/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При проведении (не реже одного раза в год) анализа выявленных нарушений антимонопольного законодательства </w:t>
      </w:r>
      <w:r w:rsidR="009124E0">
        <w:rPr>
          <w:rFonts w:eastAsia="Times New Roman" w:cs="Times New Roman"/>
          <w:szCs w:val="28"/>
          <w:lang w:eastAsia="ru-RU"/>
        </w:rPr>
        <w:t>комитетом по экономике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реализуются мероприятия: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а) сбор в структурных подразделениях Администрации сведений о наличии нарушений антимонопольного законодательства;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2E1E">
        <w:rPr>
          <w:rFonts w:eastAsia="Times New Roman" w:cs="Times New Roman"/>
          <w:szCs w:val="28"/>
          <w:lang w:eastAsia="ru-RU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</w:t>
      </w:r>
      <w:r w:rsidR="00901136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антимонопольным органом), позицию Администрации, сведения о мерах по устранению нарушения, сведения о мерах, направленных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на недопущение повторения нарушения.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При проведении анализа нормативных правовых актов, а также правовых, актов Администрации, указанных в подпункте «б» пункта </w:t>
      </w:r>
      <w:r w:rsidR="00C9721B" w:rsidRPr="00C9721B">
        <w:rPr>
          <w:rFonts w:eastAsia="Times New Roman" w:cs="Times New Roman"/>
          <w:szCs w:val="28"/>
          <w:lang w:eastAsia="ru-RU"/>
        </w:rPr>
        <w:t>3.2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Положения, юридическим отделом реализуются следующие мероприятия: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а) разработка исчерпывающего перечня нормативных правовых актов,</w:t>
      </w:r>
      <w:r w:rsidR="00901136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а также правовых актов Администрации (далее - «перечень актов»)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 в сети «Интернет» (в срок не позднее мая отчетного года);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размещение на </w:t>
      </w:r>
      <w:r w:rsidR="00E73E1B">
        <w:rPr>
          <w:rFonts w:eastAsia="Times New Roman" w:cs="Times New Roman"/>
          <w:szCs w:val="28"/>
          <w:lang w:eastAsia="ru-RU"/>
        </w:rPr>
        <w:t>официальном сайте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сети «Интернет»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г) представление главе района сводного доклада с обоснованием целесообразности (нецелесообразности) внесения изменений в нормативные правовые акты, а также правовые акты Администрации (в срок не позднее сентября отчетного года).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При проведении анализа проектов нормативных правовых актов юридическим отделом реализуются мероприятия (в течение отчетного года):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а) сбор и оценка поступивших замечаний и предложений организаций и граждан по проекту нормативного правового акта.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3.8</w:t>
      </w:r>
      <w:r w:rsidR="00E22E1E" w:rsidRPr="00E22E1E">
        <w:rPr>
          <w:rFonts w:eastAsia="Times New Roman" w:cs="Times New Roman"/>
          <w:szCs w:val="28"/>
          <w:lang w:eastAsia="ru-RU"/>
        </w:rPr>
        <w:t>. При проведении мониторинга и анализа практики применения антимонопольного законодательства в Администрации юридическим отделом реализуются следующие мероприятия: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а) сбор на постоянной основе сведений о правоприменительной практике в Администрации;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б) подготовка по итогам сбора информации, предусмотренной подпунктом</w:t>
      </w:r>
      <w:r w:rsidR="00901136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«а» настоящего пункта, аналитической справки об изменениях и основных аспектах правоприменительной практики в Администрации;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3.9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Выявленные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-риски отражаются </w:t>
      </w:r>
      <w:r w:rsidR="00FE6ED1">
        <w:rPr>
          <w:rFonts w:eastAsia="Times New Roman" w:cs="Times New Roman"/>
          <w:szCs w:val="28"/>
          <w:lang w:eastAsia="ru-RU"/>
        </w:rPr>
        <w:t>комитетом по экономике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в карте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73E1B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73E1B">
        <w:rPr>
          <w:rFonts w:eastAsia="Times New Roman" w:cs="Times New Roman"/>
          <w:szCs w:val="28"/>
          <w:lang w:eastAsia="ru-RU"/>
        </w:rPr>
        <w:t>-рисков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согласно разделу IV Положения.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3.10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Выявление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и присвоение каждому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-риску соответствующего уровня риска осуществляются по результатам оценки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-рисков, включающей в себя следующие этапы: идентификация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-риска, анализ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-риска и сравнительная оценка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-риска.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Распределение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выявленных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="00E22E1E" w:rsidRPr="00E22E1E">
        <w:rPr>
          <w:rFonts w:eastAsia="Times New Roman" w:cs="Times New Roman"/>
          <w:szCs w:val="28"/>
          <w:lang w:eastAsia="ru-RU"/>
        </w:rPr>
        <w:t>2258-р.</w:t>
      </w:r>
    </w:p>
    <w:p w:rsidR="00E22E1E" w:rsidRPr="00E22E1E" w:rsidRDefault="00901136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В случаях выявления в ходе оценки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признаков коррупционных рисков, наличия конфликта интересов либо нарушения правил служебного поведения сотрудниками Администрации указанные материалы подлежат передаче в соответствующее структурное подразделение Администрации.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Обеспечение мер по минимизации коррупционных рисков в таких случаях осуществляется в установленном порядке.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3.13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Выявленные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-риски отражаются в карте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Администрации в порядке убывания уровня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3.14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Информация о проведении выявления и оценки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включается в доклад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об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0B559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IV. Карта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</w:t>
      </w:r>
    </w:p>
    <w:p w:rsidR="000B5591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E22E1E" w:rsidRPr="00E22E1E">
        <w:rPr>
          <w:rFonts w:eastAsia="Times New Roman" w:cs="Times New Roman"/>
          <w:szCs w:val="28"/>
          <w:lang w:eastAsia="ru-RU"/>
        </w:rPr>
        <w:t>1. В карту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73E1B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73E1B">
        <w:rPr>
          <w:rFonts w:eastAsia="Times New Roman" w:cs="Times New Roman"/>
          <w:szCs w:val="28"/>
          <w:lang w:eastAsia="ru-RU"/>
        </w:rPr>
        <w:t>-рисков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включаются: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- выявленные риски (их описание);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- описание причин возникновения рисков;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-  описание условий возникновения рисков.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Карта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утверждается главой района и размещается на официальном сайте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в сети «Интернет» в срок не позднее 1 апреля отчетного года.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0B559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V. План мероприятий («дорожная карта»)</w:t>
      </w:r>
      <w:r w:rsidR="00FE6ED1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 xml:space="preserve">по снижению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В целях снижения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</w:t>
      </w:r>
      <w:r w:rsidR="00FE6ED1">
        <w:rPr>
          <w:rFonts w:eastAsia="Times New Roman" w:cs="Times New Roman"/>
          <w:szCs w:val="28"/>
          <w:lang w:eastAsia="ru-RU"/>
        </w:rPr>
        <w:t>комитетом по экономике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ежегодно разрабатывается план мероприятий («дорожная карта»)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Администрации.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лан мероприятий («дорожная карта»)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Администрации подлежит пересмотру в случае внесения изменений в карту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План мероприятий («дорожная карта»)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-рисков Администрации должен содержать в разрезе каждого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-риска (согласно карте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Администрации</w:t>
      </w:r>
      <w:r w:rsidR="00E73E1B">
        <w:rPr>
          <w:rFonts w:eastAsia="Times New Roman" w:cs="Times New Roman"/>
          <w:szCs w:val="28"/>
          <w:lang w:eastAsia="ru-RU"/>
        </w:rPr>
        <w:t>)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конкретные мероприятия, необходимые для устранения выявленных рисков.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 плане мероприятий («дорожной карте») по снижению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73E1B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73E1B">
        <w:rPr>
          <w:rFonts w:eastAsia="Times New Roman" w:cs="Times New Roman"/>
          <w:szCs w:val="28"/>
          <w:lang w:eastAsia="ru-RU"/>
        </w:rPr>
        <w:t>-рисков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в обязательном порядке должны быть указаны: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общие меры по минимизации и устранению рисков (согласно карте</w:t>
      </w:r>
      <w:r w:rsidR="000B559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описание конкретных действий (мероприятий), направленных на минимизацию и устранение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ответственное лицо (с указанием должности и структурного подразделения);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срок исполнения мероприятия. При необходимости в плане мероприятий («дорожной карте») по снижению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73E1B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73E1B">
        <w:rPr>
          <w:rFonts w:eastAsia="Times New Roman" w:cs="Times New Roman"/>
          <w:szCs w:val="28"/>
          <w:lang w:eastAsia="ru-RU"/>
        </w:rPr>
        <w:t>-рисков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могут быть указаны дополнительные сведения: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необходимые ресурсы;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календарный план (для многоэтапного мероприятия);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показатели выполнения мероприятия, критерии качества работы;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требования к обмену информацией и мониторингу;</w:t>
      </w:r>
    </w:p>
    <w:p w:rsidR="00E22E1E" w:rsidRPr="00E22E1E" w:rsidRDefault="00E22E1E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прочие сведения.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5.3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План мероприятий («дорожная карта»)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Администрации главой района в срок не позднее 31 декабря года, предшествующего году,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на который планируются мероприятия.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5.4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Комитет по э</w:t>
      </w:r>
      <w:r w:rsidR="00E22E1E" w:rsidRPr="00E22E1E">
        <w:rPr>
          <w:rFonts w:eastAsia="Times New Roman" w:cs="Times New Roman"/>
          <w:szCs w:val="28"/>
          <w:lang w:eastAsia="ru-RU"/>
        </w:rPr>
        <w:t>кономи</w:t>
      </w:r>
      <w:r>
        <w:rPr>
          <w:rFonts w:eastAsia="Times New Roman" w:cs="Times New Roman"/>
          <w:szCs w:val="28"/>
          <w:lang w:eastAsia="ru-RU"/>
        </w:rPr>
        <w:t>ке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на постоянной основе осуществляет мониторинг исполнения плана мероприятий («дорожной карты»)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Администрации.</w:t>
      </w:r>
    </w:p>
    <w:p w:rsidR="00E22E1E" w:rsidRPr="00E22E1E" w:rsidRDefault="000B5591" w:rsidP="004A5ADC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5.5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Информация об исполнении плана мероприятий («дорожной карты») по снижению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Администрации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подлежит включению в доклад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об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0B559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VI. Ключевые показатели эффективности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 </w:t>
      </w:r>
    </w:p>
    <w:p w:rsidR="00E22E1E" w:rsidRPr="00E22E1E" w:rsidRDefault="000B5591" w:rsidP="000B5591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Установление и оценка достижения ключевых показателей эффективности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представляют собой часть системы внутреннего контроля для оценки качества работы (работоспособности) системы управления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-рисками в течение отчетного периода. Подотчетным периодом понимается календарный год.</w:t>
      </w:r>
    </w:p>
    <w:p w:rsidR="00E22E1E" w:rsidRPr="00E22E1E" w:rsidRDefault="000B5591" w:rsidP="000B5591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Ключевые показатели эффективности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устанавливаются для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в целом.</w:t>
      </w:r>
    </w:p>
    <w:p w:rsidR="00E22E1E" w:rsidRPr="00E22E1E" w:rsidRDefault="000B5591" w:rsidP="000B5591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6.3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Ключевые показатели эффективности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коэффициенты).</w:t>
      </w:r>
    </w:p>
    <w:p w:rsidR="00E22E1E" w:rsidRPr="00E22E1E" w:rsidRDefault="000B5591" w:rsidP="000B5591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6.4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Ключевые показатели эффективности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разрабатываются и утверждаются Администрацией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в срок не позднее 1 апреля отчетного года.</w:t>
      </w:r>
    </w:p>
    <w:p w:rsidR="00E22E1E" w:rsidRPr="00E22E1E" w:rsidRDefault="000B5591" w:rsidP="000B5591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6.5</w:t>
      </w:r>
      <w:r w:rsidR="00E22E1E" w:rsidRPr="00E22E1E">
        <w:rPr>
          <w:rFonts w:eastAsia="Times New Roman" w:cs="Times New Roman"/>
          <w:szCs w:val="28"/>
          <w:lang w:eastAsia="ru-RU"/>
        </w:rPr>
        <w:t>. Администрация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ежегодно проводит оценку достижения ключевых показателей эффективности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. Информация о достижении ключевых показателей эффективности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включается в доклад об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0B559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VII. Оценка эффективности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A668DB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Оценка эффективности организации и функционирования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осуществляется главой района по результатам рассмотрения доклада об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A668DB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При оценке эффективности организации и функционирования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используются материалы, содержащиеся в докладе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об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, а также: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карта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 Администрации на отчетный период;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ключевые показатели эффективности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комплаенсана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 xml:space="preserve"> отчетный период;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в) план мероприятий («дорожная карта») по снижению</w:t>
      </w:r>
      <w:r w:rsidR="00E73E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73E1B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73E1B">
        <w:rPr>
          <w:rFonts w:eastAsia="Times New Roman" w:cs="Times New Roman"/>
          <w:szCs w:val="28"/>
          <w:lang w:eastAsia="ru-RU"/>
        </w:rPr>
        <w:t>-рисков Администрации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Pr="00E22E1E">
        <w:rPr>
          <w:rFonts w:eastAsia="Times New Roman" w:cs="Times New Roman"/>
          <w:szCs w:val="28"/>
          <w:lang w:eastAsia="ru-RU"/>
        </w:rPr>
        <w:t>на отчетный период.</w:t>
      </w:r>
    </w:p>
    <w:p w:rsidR="00A668DB" w:rsidRDefault="00A668DB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A668D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VIII. Доклад об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A668DB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Проект доклада об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представляется на</w:t>
      </w:r>
      <w:r w:rsidR="00697B7A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подпись главе района не позднее 15 февраля года, следующего за отчетным.</w:t>
      </w:r>
    </w:p>
    <w:p w:rsidR="00E22E1E" w:rsidRPr="00E22E1E" w:rsidRDefault="00697B7A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Проект доклада об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подписывается главой района в срок не позднее 1 марта года, следующего за отчетным.</w:t>
      </w:r>
    </w:p>
    <w:p w:rsidR="00E22E1E" w:rsidRPr="00E22E1E" w:rsidRDefault="00697B7A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8.3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Доклад об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должен содержать: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а) информацию о результатах проведенной оценки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б) информацию об исполнении мероприятий по снижению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-рисков;</w:t>
      </w:r>
    </w:p>
    <w:p w:rsidR="00E22E1E" w:rsidRPr="00E22E1E" w:rsidRDefault="00E22E1E" w:rsidP="00A668DB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в) информацию о достижении ключевых показателей эффективности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8.4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Доклад об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размещается на официальном сайте Администрации в сети «Интернет» в течение месяца с момента его утверждения.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697B7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 xml:space="preserve">IX. Ознакомление сотрудников Администрации с требованиями антимонопольного законодательства и </w:t>
      </w:r>
      <w:proofErr w:type="gramStart"/>
      <w:r w:rsidRPr="00E22E1E">
        <w:rPr>
          <w:rFonts w:eastAsia="Times New Roman" w:cs="Times New Roman"/>
          <w:szCs w:val="28"/>
          <w:lang w:eastAsia="ru-RU"/>
        </w:rPr>
        <w:t>антимонопольным</w:t>
      </w:r>
      <w:proofErr w:type="gramEnd"/>
      <w:r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22E1E">
        <w:rPr>
          <w:rFonts w:eastAsia="Times New Roman" w:cs="Times New Roman"/>
          <w:szCs w:val="28"/>
          <w:lang w:eastAsia="ru-RU"/>
        </w:rPr>
        <w:t>комплаенсом</w:t>
      </w:r>
      <w:proofErr w:type="spellEnd"/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9.1.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При поступлении на работу в Администрацию</w:t>
      </w:r>
      <w:r w:rsidR="000648A3">
        <w:rPr>
          <w:rFonts w:eastAsia="Times New Roman" w:cs="Times New Roman"/>
          <w:szCs w:val="28"/>
          <w:lang w:eastAsia="ru-RU"/>
        </w:rPr>
        <w:t xml:space="preserve"> </w:t>
      </w:r>
      <w:r w:rsidR="00E22E1E" w:rsidRPr="00E22E1E">
        <w:rPr>
          <w:rFonts w:eastAsia="Times New Roman" w:cs="Times New Roman"/>
          <w:szCs w:val="28"/>
          <w:lang w:eastAsia="ru-RU"/>
        </w:rPr>
        <w:t>обеспечивается ознакомление гражданина Российской Федерации с Положением.</w:t>
      </w: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Организационный о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тдел проводит систематическое ознакомление работников с требованиями антимонопольного законодательства и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в следующих формах:</w:t>
      </w:r>
    </w:p>
    <w:p w:rsidR="00E22E1E" w:rsidRPr="00E22E1E" w:rsidRDefault="00E22E1E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вводный (первичный) инструктаж;</w:t>
      </w:r>
    </w:p>
    <w:p w:rsidR="00E22E1E" w:rsidRPr="00E22E1E" w:rsidRDefault="00E22E1E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целевой (внеплановый) инструктаж;</w:t>
      </w:r>
    </w:p>
    <w:p w:rsidR="00E22E1E" w:rsidRPr="00E22E1E" w:rsidRDefault="00E22E1E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иные обучающие мероприятия, предусмотренные внутренними документами.</w:t>
      </w: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9.3.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Вводный (первичный) инструктаж и ознакомление с основами антимонопольного законодательства и Положением проводятся при приеме сотрудников на работу. Вводный (первичный) инструктаж осуществляется в рамках ежеквартальных семинаров для вновь принятых сотрудников.</w:t>
      </w: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9.4.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, а также в случае реализации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-рисков в деятельности Администрации.</w:t>
      </w:r>
      <w:proofErr w:type="gramEnd"/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9.5.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Информация о проведении ознакомления сотрудников с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антимонопольным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комплаенсом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комплаенсе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40D3A" w:rsidRDefault="00440D3A" w:rsidP="00697B7A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E22E1E" w:rsidRPr="00E22E1E" w:rsidRDefault="00E22E1E" w:rsidP="00697B7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22E1E">
        <w:rPr>
          <w:rFonts w:eastAsia="Times New Roman" w:cs="Times New Roman"/>
          <w:szCs w:val="28"/>
          <w:lang w:eastAsia="ru-RU"/>
        </w:rPr>
        <w:t>X. Ответственность</w:t>
      </w:r>
    </w:p>
    <w:p w:rsidR="00E22E1E" w:rsidRPr="00E22E1E" w:rsidRDefault="00E22E1E" w:rsidP="003E1C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10.1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. Администрация несет ответственность за организацию и функционирование </w:t>
      </w:r>
      <w:proofErr w:type="gramStart"/>
      <w:r w:rsidR="00E22E1E" w:rsidRPr="00E22E1E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="00E22E1E" w:rsidRPr="00E22E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 xml:space="preserve"> в соответствии с действующим законодательством.</w:t>
      </w:r>
    </w:p>
    <w:p w:rsidR="00E22E1E" w:rsidRPr="00E22E1E" w:rsidRDefault="00697B7A" w:rsidP="00697B7A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10.2</w:t>
      </w:r>
      <w:r w:rsidR="00E22E1E" w:rsidRPr="00E22E1E">
        <w:rPr>
          <w:rFonts w:eastAsia="Times New Roman" w:cs="Times New Roman"/>
          <w:szCs w:val="28"/>
          <w:lang w:eastAsia="ru-RU"/>
        </w:rPr>
        <w:t xml:space="preserve"> 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</w:t>
      </w:r>
      <w:proofErr w:type="spellStart"/>
      <w:r w:rsidR="00E22E1E" w:rsidRPr="00E22E1E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="00E22E1E" w:rsidRPr="00E22E1E">
        <w:rPr>
          <w:rFonts w:eastAsia="Times New Roman" w:cs="Times New Roman"/>
          <w:szCs w:val="28"/>
          <w:lang w:eastAsia="ru-RU"/>
        </w:rPr>
        <w:t>.</w:t>
      </w:r>
    </w:p>
    <w:p w:rsidR="00D03EDB" w:rsidRPr="003E1C4F" w:rsidRDefault="009119E2" w:rsidP="003E1C4F">
      <w:pPr>
        <w:spacing w:after="0"/>
        <w:rPr>
          <w:szCs w:val="28"/>
        </w:rPr>
      </w:pPr>
    </w:p>
    <w:sectPr w:rsidR="00D03EDB" w:rsidRPr="003E1C4F" w:rsidSect="007D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33A8"/>
    <w:multiLevelType w:val="multilevel"/>
    <w:tmpl w:val="F23A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1E"/>
    <w:rsid w:val="000648A3"/>
    <w:rsid w:val="000A4A64"/>
    <w:rsid w:val="000B5591"/>
    <w:rsid w:val="00127E96"/>
    <w:rsid w:val="00176945"/>
    <w:rsid w:val="0018206B"/>
    <w:rsid w:val="00220D44"/>
    <w:rsid w:val="002473B6"/>
    <w:rsid w:val="00267519"/>
    <w:rsid w:val="00393F1C"/>
    <w:rsid w:val="003C103A"/>
    <w:rsid w:val="003D7D82"/>
    <w:rsid w:val="003E1C4F"/>
    <w:rsid w:val="003F68D6"/>
    <w:rsid w:val="00440D3A"/>
    <w:rsid w:val="004A5ADC"/>
    <w:rsid w:val="005F549D"/>
    <w:rsid w:val="00697B7A"/>
    <w:rsid w:val="006A74C7"/>
    <w:rsid w:val="006B68BC"/>
    <w:rsid w:val="006E1954"/>
    <w:rsid w:val="00731227"/>
    <w:rsid w:val="00765BE2"/>
    <w:rsid w:val="007D0372"/>
    <w:rsid w:val="007D6FF1"/>
    <w:rsid w:val="008617D8"/>
    <w:rsid w:val="008E53FC"/>
    <w:rsid w:val="008F00E2"/>
    <w:rsid w:val="00901136"/>
    <w:rsid w:val="009119E2"/>
    <w:rsid w:val="009124E0"/>
    <w:rsid w:val="00954F43"/>
    <w:rsid w:val="009F24F6"/>
    <w:rsid w:val="00A10663"/>
    <w:rsid w:val="00A614F0"/>
    <w:rsid w:val="00A668DB"/>
    <w:rsid w:val="00A7168C"/>
    <w:rsid w:val="00B92A0C"/>
    <w:rsid w:val="00BB3025"/>
    <w:rsid w:val="00C062B4"/>
    <w:rsid w:val="00C802CF"/>
    <w:rsid w:val="00C9721B"/>
    <w:rsid w:val="00D45535"/>
    <w:rsid w:val="00D47CC9"/>
    <w:rsid w:val="00DA1012"/>
    <w:rsid w:val="00DC57D1"/>
    <w:rsid w:val="00E22E1E"/>
    <w:rsid w:val="00E66548"/>
    <w:rsid w:val="00E73E1B"/>
    <w:rsid w:val="00F62E4A"/>
    <w:rsid w:val="00FC4447"/>
    <w:rsid w:val="00FE6ED1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2"/>
  </w:style>
  <w:style w:type="paragraph" w:styleId="2">
    <w:name w:val="heading 2"/>
    <w:basedOn w:val="a"/>
    <w:link w:val="20"/>
    <w:uiPriority w:val="9"/>
    <w:qFormat/>
    <w:rsid w:val="00E22E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22E1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22E1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22E1E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E1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2E1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E1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2E1E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22E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2E1E"/>
    <w:pPr>
      <w:autoSpaceDE w:val="0"/>
      <w:autoSpaceDN w:val="0"/>
      <w:adjustRightInd w:val="0"/>
      <w:spacing w:after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3025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2"/>
  </w:style>
  <w:style w:type="paragraph" w:styleId="2">
    <w:name w:val="heading 2"/>
    <w:basedOn w:val="a"/>
    <w:link w:val="20"/>
    <w:uiPriority w:val="9"/>
    <w:qFormat/>
    <w:rsid w:val="00E22E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22E1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22E1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22E1E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E1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2E1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E1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2E1E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22E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2E1E"/>
    <w:pPr>
      <w:autoSpaceDE w:val="0"/>
      <w:autoSpaceDN w:val="0"/>
      <w:adjustRightInd w:val="0"/>
      <w:spacing w:after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3025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3257</Words>
  <Characters>18569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Лист согласования </vt:lpstr>
      <vt:lpstr>к постановлению Администрации Родинского района</vt:lpstr>
    </vt:vector>
  </TitlesOfParts>
  <Company/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РСШ №1</dc:creator>
  <cp:lastModifiedBy>Артем</cp:lastModifiedBy>
  <cp:revision>3</cp:revision>
  <cp:lastPrinted>2020-10-13T09:51:00Z</cp:lastPrinted>
  <dcterms:created xsi:type="dcterms:W3CDTF">2022-03-23T08:57:00Z</dcterms:created>
  <dcterms:modified xsi:type="dcterms:W3CDTF">2022-03-23T09:21:00Z</dcterms:modified>
</cp:coreProperties>
</file>